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rPr>
          <w:rFonts w:ascii="Arial Narrow" w:cs="Arial Narrow" w:eastAsia="Arial Narrow" w:hAnsi="Arial Narrow"/>
          <w:b w:val="1"/>
          <w:sz w:val="20"/>
          <w:szCs w:val="20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0"/>
          <w:szCs w:val="20"/>
          <w:u w:val="single"/>
          <w:rtl w:val="0"/>
        </w:rPr>
        <w:t xml:space="preserve">Media Contact</w:t>
      </w:r>
    </w:p>
    <w:p w:rsidR="00000000" w:rsidDel="00000000" w:rsidP="00000000" w:rsidRDefault="00000000" w:rsidRPr="00000000" w14:paraId="00000002">
      <w:pPr>
        <w:spacing w:line="240" w:lineRule="auto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Broussard Communications</w:t>
      </w:r>
    </w:p>
    <w:p w:rsidR="00000000" w:rsidDel="00000000" w:rsidP="00000000" w:rsidRDefault="00000000" w:rsidRPr="00000000" w14:paraId="00000003">
      <w:pPr>
        <w:spacing w:line="240" w:lineRule="auto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Melissa Broussard, 503-702-4620</w:t>
      </w:r>
    </w:p>
    <w:p w:rsidR="00000000" w:rsidDel="00000000" w:rsidP="00000000" w:rsidRDefault="00000000" w:rsidRPr="00000000" w14:paraId="00000004">
      <w:pPr>
        <w:spacing w:line="240" w:lineRule="auto"/>
        <w:rPr>
          <w:rFonts w:ascii="Arial Narrow" w:cs="Arial Narrow" w:eastAsia="Arial Narrow" w:hAnsi="Arial Narrow"/>
          <w:sz w:val="20"/>
          <w:szCs w:val="20"/>
          <w:u w:val="single"/>
        </w:rPr>
      </w:pPr>
      <w:hyperlink r:id="rId6">
        <w:r w:rsidDel="00000000" w:rsidR="00000000" w:rsidRPr="00000000">
          <w:rPr>
            <w:rFonts w:ascii="Arial Narrow" w:cs="Arial Narrow" w:eastAsia="Arial Narrow" w:hAnsi="Arial Narrow"/>
            <w:sz w:val="20"/>
            <w:szCs w:val="20"/>
            <w:u w:val="single"/>
            <w:rtl w:val="0"/>
          </w:rPr>
          <w:t xml:space="preserve">Melissa@broussardcommunications.com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89740" cy="118974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9740" cy="1189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jc w:val="center"/>
        <w:rPr>
          <w:rFonts w:ascii="Arial Narrow" w:cs="Arial Narrow" w:eastAsia="Arial Narrow" w:hAnsi="Arial Narrow"/>
          <w:b w:val="1"/>
          <w:sz w:val="33"/>
          <w:szCs w:val="33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33"/>
          <w:szCs w:val="33"/>
          <w:rtl w:val="0"/>
        </w:rPr>
        <w:t xml:space="preserve">CELEBRATE WINE COUNTRY PRIDE THIS JUNE</w:t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Arial Narrow" w:cs="Arial Narrow" w:eastAsia="Arial Narrow" w:hAnsi="Arial Narrow"/>
          <w:i w:val="1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i w:val="1"/>
          <w:sz w:val="26"/>
          <w:szCs w:val="26"/>
          <w:rtl w:val="0"/>
        </w:rPr>
        <w:t xml:space="preserve">Oregon nonprofit Wine Country Pride (WCP) to bring various Pride celebrations to the rural Willamette Valley wine growing regions this June in support of the local LGBTQIA+ community</w:t>
      </w:r>
    </w:p>
    <w:p w:rsidR="00000000" w:rsidDel="00000000" w:rsidP="00000000" w:rsidRDefault="00000000" w:rsidRPr="00000000" w14:paraId="00000009">
      <w:pPr>
        <w:spacing w:line="240" w:lineRule="auto"/>
        <w:jc w:val="center"/>
        <w:rPr>
          <w:rFonts w:ascii="Arial Narrow" w:cs="Arial Narrow" w:eastAsia="Arial Narrow" w:hAnsi="Arial Narrow"/>
          <w:i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jc w:val="center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1051560" cy="157734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577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1051560" cy="1577340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577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1051560" cy="157734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577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Arial Narrow" w:cs="Arial Narrow" w:eastAsia="Arial Narrow" w:hAnsi="Arial Narrow"/>
          <w:i w:val="1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i w:val="1"/>
          <w:sz w:val="20"/>
          <w:szCs w:val="20"/>
          <w:rtl w:val="0"/>
        </w:rPr>
        <w:t xml:space="preserve">Photo credit - Zach Alan Photography</w:t>
      </w:r>
    </w:p>
    <w:p w:rsidR="00000000" w:rsidDel="00000000" w:rsidP="00000000" w:rsidRDefault="00000000" w:rsidRPr="00000000" w14:paraId="0000000C">
      <w:pPr>
        <w:jc w:val="center"/>
        <w:rPr>
          <w:rFonts w:ascii="Arial Narrow" w:cs="Arial Narrow" w:eastAsia="Arial Narrow" w:hAnsi="Arial Narrow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PORTLAND, Ore. (May 25, 2022) – </w:t>
      </w:r>
      <w:hyperlink r:id="rId11">
        <w:r w:rsidDel="00000000" w:rsidR="00000000" w:rsidRPr="00000000">
          <w:rPr>
            <w:rFonts w:ascii="Arial Narrow" w:cs="Arial Narrow" w:eastAsia="Arial Narrow" w:hAnsi="Arial Narrow"/>
            <w:u w:val="single"/>
            <w:rtl w:val="0"/>
          </w:rPr>
          <w:t xml:space="preserve">Wine Country Pride</w:t>
        </w:r>
      </w:hyperlink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, a nonprofit dedicated to creating community and support systems for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rural Oregon’s LGBTQIA+ community,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will celebrate Pride Month with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various events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in Oregon Wine Country this June, including the world’s first </w:t>
      </w:r>
      <w:hyperlink r:id="rId12">
        <w:r w:rsidDel="00000000" w:rsidR="00000000" w:rsidRPr="00000000">
          <w:rPr>
            <w:rFonts w:ascii="Arial Narrow" w:cs="Arial Narrow" w:eastAsia="Arial Narrow" w:hAnsi="Arial Narrow"/>
            <w:u w:val="single"/>
            <w:rtl w:val="0"/>
          </w:rPr>
          <w:t xml:space="preserve">Queer Wine Fest</w:t>
        </w:r>
      </w:hyperlink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and the area’s first ever large-scale Pride event: the </w:t>
      </w:r>
      <w:hyperlink r:id="rId13">
        <w:r w:rsidDel="00000000" w:rsidR="00000000" w:rsidRPr="00000000">
          <w:rPr>
            <w:rFonts w:ascii="Arial Narrow" w:cs="Arial Narrow" w:eastAsia="Arial Narrow" w:hAnsi="Arial Narrow"/>
            <w:u w:val="single"/>
            <w:rtl w:val="0"/>
          </w:rPr>
          <w:t xml:space="preserve">2022 Street Fair</w:t>
        </w:r>
      </w:hyperlink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. </w:t>
      </w:r>
    </w:p>
    <w:p w:rsidR="00000000" w:rsidDel="00000000" w:rsidP="00000000" w:rsidRDefault="00000000" w:rsidRPr="00000000" w14:paraId="0000000E">
      <w:pPr>
        <w:spacing w:line="276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Events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will raise money for Wine Country Pride’s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scholarship program in partnership with </w:t>
      </w:r>
      <w:hyperlink r:id="rId14">
        <w:r w:rsidDel="00000000" w:rsidR="00000000" w:rsidRPr="00000000">
          <w:rPr>
            <w:rFonts w:ascii="Arial Narrow" w:cs="Arial Narrow" w:eastAsia="Arial Narrow" w:hAnsi="Arial Narrow"/>
            <w:u w:val="single"/>
            <w:rtl w:val="0"/>
          </w:rPr>
          <w:t xml:space="preserve">PFLAG Newberg</w:t>
        </w:r>
      </w:hyperlink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. Together they provide college or vocational school scholarships </w:t>
      </w:r>
      <w:r w:rsidDel="00000000" w:rsidR="00000000" w:rsidRPr="00000000">
        <w:rPr>
          <w:rFonts w:ascii="Arial Narrow" w:cs="Arial Narrow" w:eastAsia="Arial Narrow" w:hAnsi="Arial Narrow"/>
          <w:highlight w:val="white"/>
          <w:rtl w:val="0"/>
        </w:rPr>
        <w:t xml:space="preserve">to the area’s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LGBTQIA+</w:t>
      </w:r>
      <w:r w:rsidDel="00000000" w:rsidR="00000000" w:rsidRPr="00000000">
        <w:rPr>
          <w:rFonts w:ascii="Arial Narrow" w:cs="Arial Narrow" w:eastAsia="Arial Narrow" w:hAnsi="Arial Narrow"/>
          <w:highlight w:val="white"/>
          <w:rtl w:val="0"/>
        </w:rPr>
        <w:t xml:space="preserve"> high school seniors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, awarding seven scholarships last year alone. </w:t>
      </w:r>
    </w:p>
    <w:p w:rsidR="00000000" w:rsidDel="00000000" w:rsidP="00000000" w:rsidRDefault="00000000" w:rsidRPr="00000000" w14:paraId="00000010">
      <w:pPr>
        <w:spacing w:line="276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rPr>
          <w:rFonts w:ascii="Arial Narrow" w:cs="Arial Narrow" w:eastAsia="Arial Narrow" w:hAnsi="Arial Narrow"/>
          <w:highlight w:val="white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Funds will also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go toward supporting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local businesses and organizations that advocate for the LGBTQIA+ community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, as well as toward the creation of programs and events – such as queer meet ups and library book inclusivity initiatives – that aim to connect people through education, visibility, and fu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n</w:t>
      </w:r>
      <w:r w:rsidDel="00000000" w:rsidR="00000000" w:rsidRPr="00000000">
        <w:rPr>
          <w:rFonts w:ascii="Arial Narrow" w:cs="Arial Narrow" w:eastAsia="Arial Narrow" w:hAnsi="Arial Narrow"/>
          <w:color w:val="34343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rFonts w:ascii="Arial Narrow" w:cs="Arial Narrow" w:eastAsia="Arial Narrow" w:hAnsi="Arial Narrow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Wine Country Pride kicks off June 1st with </w:t>
      </w:r>
      <w:hyperlink r:id="rId15">
        <w:r w:rsidDel="00000000" w:rsidR="00000000" w:rsidRPr="00000000">
          <w:rPr>
            <w:rFonts w:ascii="Arial Narrow" w:cs="Arial Narrow" w:eastAsia="Arial Narrow" w:hAnsi="Arial Narrow"/>
            <w:u w:val="single"/>
            <w:rtl w:val="0"/>
          </w:rPr>
          <w:t xml:space="preserve">Rainbow Quest</w:t>
        </w:r>
      </w:hyperlink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, where 53 local coffee shops, wineries, restaurants, bars, and retailers in Yamhill County will offer Pride-inspired drinks, food, and products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throughout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June to raise money for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WCP and to show their love for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 LGBTQIA+ community. </w:t>
      </w:r>
    </w:p>
    <w:p w:rsidR="00000000" w:rsidDel="00000000" w:rsidP="00000000" w:rsidRDefault="00000000" w:rsidRPr="00000000" w14:paraId="00000014">
      <w:pPr>
        <w:spacing w:line="276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It continues with the following events: </w:t>
      </w:r>
    </w:p>
    <w:p w:rsidR="00000000" w:rsidDel="00000000" w:rsidP="00000000" w:rsidRDefault="00000000" w:rsidRPr="00000000" w14:paraId="00000016">
      <w:pPr>
        <w:spacing w:line="276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276" w:lineRule="auto"/>
        <w:ind w:left="72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Friday, June 3rd at 6:30pm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- </w:t>
      </w:r>
      <w:hyperlink r:id="rId16">
        <w:r w:rsidDel="00000000" w:rsidR="00000000" w:rsidRPr="00000000">
          <w:rPr>
            <w:rFonts w:ascii="Arial Narrow" w:cs="Arial Narrow" w:eastAsia="Arial Narrow" w:hAnsi="Arial Narrow"/>
            <w:u w:val="single"/>
            <w:rtl w:val="0"/>
          </w:rPr>
          <w:t xml:space="preserve">Pollinate Dinner</w:t>
        </w:r>
      </w:hyperlink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in the flower gardens of Pollinate Nursery and catered by Red Hills Market. SOLD OUT.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line="276" w:lineRule="auto"/>
        <w:ind w:left="72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Sunday, June 12th at 11am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- </w:t>
      </w:r>
      <w:hyperlink r:id="rId17">
        <w:r w:rsidDel="00000000" w:rsidR="00000000" w:rsidRPr="00000000">
          <w:rPr>
            <w:rFonts w:ascii="Arial Narrow" w:cs="Arial Narrow" w:eastAsia="Arial Narrow" w:hAnsi="Arial Narrow"/>
            <w:u w:val="single"/>
            <w:rtl w:val="0"/>
          </w:rPr>
          <w:t xml:space="preserve">Lez Brunch</w:t>
        </w:r>
      </w:hyperlink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at Remy Wines featuring Queer trivia, wine, and brunch prepared by Remy Drabkin, founder of Remy Wines and the first queer Mayor of McMinnville. Tickets are available for $50 per person, 21+. A portion of ticket costs support WCP. 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line="276" w:lineRule="auto"/>
        <w:ind w:left="720" w:hanging="360"/>
        <w:rPr>
          <w:rFonts w:ascii="Arial Narrow" w:cs="Arial Narrow" w:eastAsia="Arial Narrow" w:hAnsi="Arial Narrow"/>
          <w:u w:val="no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Friday, June 17th at 5:30pm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- </w:t>
      </w:r>
      <w:hyperlink r:id="rId18">
        <w:r w:rsidDel="00000000" w:rsidR="00000000" w:rsidRPr="00000000">
          <w:rPr>
            <w:rFonts w:ascii="Arial Narrow" w:cs="Arial Narrow" w:eastAsia="Arial Narrow" w:hAnsi="Arial Narrow"/>
            <w:u w:val="single"/>
            <w:rtl w:val="0"/>
          </w:rPr>
          <w:t xml:space="preserve">Yoga for Wine Country Pride</w:t>
        </w:r>
      </w:hyperlink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at Boho Yog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a. M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ove in community through sweet flows that encourage deep Self liberation to benefit WCP. $25, open to all ages.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line="276" w:lineRule="auto"/>
        <w:ind w:left="72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Friday, June 24th from 6-9pm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- World’s first </w:t>
      </w:r>
      <w:hyperlink r:id="rId19">
        <w:r w:rsidDel="00000000" w:rsidR="00000000" w:rsidRPr="00000000">
          <w:rPr>
            <w:rFonts w:ascii="Arial Narrow" w:cs="Arial Narrow" w:eastAsia="Arial Narrow" w:hAnsi="Arial Narrow"/>
            <w:u w:val="single"/>
            <w:rtl w:val="0"/>
          </w:rPr>
          <w:t xml:space="preserve">Queer Wine Fest</w:t>
        </w:r>
      </w:hyperlink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, which will celebrate and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bring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together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18 queer-owned, queer-made, and queer-grown wineries from CA, WA, and OR outdoors at t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he Remy Wines Tasting Room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. Tickets are </w:t>
      </w:r>
      <w:r w:rsidDel="00000000" w:rsidR="00000000" w:rsidRPr="00000000">
        <w:rPr>
          <w:rFonts w:ascii="Arial Narrow" w:cs="Arial Narrow" w:eastAsia="Arial Narrow" w:hAnsi="Arial Narrow"/>
          <w:highlight w:val="white"/>
          <w:rtl w:val="0"/>
        </w:rPr>
        <w:t xml:space="preserve">$125 if purchased from Eventbrite before June 1 and $145 after. Ticket prices cover wine, food, entertainment and a donation to Wine Country Pride.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21+.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line="276" w:lineRule="auto"/>
        <w:ind w:left="72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Saturday, June 25th from 12-7pm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- First ever large-scale Pride event in rural Oregon with over 1,000 people expected to attend. The </w:t>
      </w:r>
      <w:hyperlink r:id="rId20">
        <w:r w:rsidDel="00000000" w:rsidR="00000000" w:rsidRPr="00000000">
          <w:rPr>
            <w:rFonts w:ascii="Arial Narrow" w:cs="Arial Narrow" w:eastAsia="Arial Narrow" w:hAnsi="Arial Narrow"/>
            <w:u w:val="single"/>
            <w:rtl w:val="0"/>
          </w:rPr>
          <w:t xml:space="preserve">2022 Street Fair</w:t>
        </w:r>
      </w:hyperlink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will feature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speakers, performers, puppy parades, speed dating, food, drink, and vendors spread across Alpine Ave in McMinnville. The Street Fair is free, open to all ages, and includes bilingual programming and all-day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ASL interpretatio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n. 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line="276" w:lineRule="auto"/>
        <w:ind w:left="72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Saturday, June 25th at 9pm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- </w:t>
      </w:r>
      <w:hyperlink r:id="rId21">
        <w:r w:rsidDel="00000000" w:rsidR="00000000" w:rsidRPr="00000000">
          <w:rPr>
            <w:rFonts w:ascii="Arial Narrow" w:cs="Arial Narrow" w:eastAsia="Arial Narrow" w:hAnsi="Arial Narrow"/>
            <w:u w:val="single"/>
            <w:rtl w:val="0"/>
          </w:rPr>
          <w:t xml:space="preserve">Pride Drag-Stravaganza</w:t>
        </w:r>
      </w:hyperlink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featuring a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Drag Show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to eclipse all Drag Shows, burlesque, and a speech by Mayor Remy Drabkin. At Mac Market 18+, tickets will be available soon. There will be bilingual programming and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ASL interpretation.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line="276" w:lineRule="auto"/>
        <w:ind w:left="720" w:hanging="360"/>
        <w:rPr>
          <w:rFonts w:ascii="Arial Narrow" w:cs="Arial Narrow" w:eastAsia="Arial Narrow" w:hAnsi="Arial Narrow"/>
          <w:u w:val="no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Sunday, June 26th at 8:30am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- </w:t>
      </w:r>
      <w:hyperlink r:id="rId22">
        <w:r w:rsidDel="00000000" w:rsidR="00000000" w:rsidRPr="00000000">
          <w:rPr>
            <w:rFonts w:ascii="Arial Narrow" w:cs="Arial Narrow" w:eastAsia="Arial Narrow" w:hAnsi="Arial Narrow"/>
            <w:u w:val="single"/>
            <w:rtl w:val="0"/>
          </w:rPr>
          <w:t xml:space="preserve">Morning Yoga in Nature</w:t>
        </w:r>
      </w:hyperlink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at Durant Vineyards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with instructor Rose Schneider of Boho Yoga. This class is an all-level* morning flow practice. 100% of the proceeds are donated to Wine Country Pride.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line="276" w:lineRule="auto"/>
        <w:ind w:left="72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Sunday, June 26th at 1:30pm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-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Newberg 3rd Annual </w:t>
      </w:r>
      <w:hyperlink r:id="rId23">
        <w:r w:rsidDel="00000000" w:rsidR="00000000" w:rsidRPr="00000000">
          <w:rPr>
            <w:rFonts w:ascii="Arial Narrow" w:cs="Arial Narrow" w:eastAsia="Arial Narrow" w:hAnsi="Arial Narrow"/>
            <w:u w:val="single"/>
            <w:rtl w:val="0"/>
          </w:rPr>
          <w:t xml:space="preserve">PFLAG Family Car Parade + Picnic</w:t>
        </w:r>
      </w:hyperlink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to show support and solidarity with LGBTQ+ neighbors.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Free and open to all ages, simply register your car ahead of time if you plan on driving the parade route. 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line="276" w:lineRule="auto"/>
        <w:ind w:left="720" w:hanging="360"/>
        <w:rPr>
          <w:rFonts w:ascii="Arial Narrow" w:cs="Arial Narrow" w:eastAsia="Arial Narrow" w:hAnsi="Arial Narrow"/>
          <w:u w:val="no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Sunday, June 26th at 12pm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- </w:t>
      </w:r>
      <w:hyperlink r:id="rId24">
        <w:r w:rsidDel="00000000" w:rsidR="00000000" w:rsidRPr="00000000">
          <w:rPr>
            <w:rFonts w:ascii="Arial Narrow" w:cs="Arial Narrow" w:eastAsia="Arial Narrow" w:hAnsi="Arial Narrow"/>
            <w:u w:val="single"/>
            <w:rtl w:val="0"/>
          </w:rPr>
          <w:t xml:space="preserve">Dragstravaganza 2022</w:t>
        </w:r>
      </w:hyperlink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at Youngberg Hill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with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brunch and drag show featuring Oregon's very own Miss Gay Oregon 2021, Nicole Onoscopy, and her fellow Queens.</w:t>
      </w:r>
    </w:p>
    <w:p w:rsidR="00000000" w:rsidDel="00000000" w:rsidP="00000000" w:rsidRDefault="00000000" w:rsidRPr="00000000" w14:paraId="00000020">
      <w:pPr>
        <w:spacing w:line="276" w:lineRule="auto"/>
        <w:ind w:left="72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Further event details and tickets are available through </w:t>
      </w:r>
      <w:hyperlink r:id="rId25">
        <w:r w:rsidDel="00000000" w:rsidR="00000000" w:rsidRPr="00000000">
          <w:rPr>
            <w:rFonts w:ascii="Arial Narrow" w:cs="Arial Narrow" w:eastAsia="Arial Narrow" w:hAnsi="Arial Narrow"/>
            <w:u w:val="single"/>
            <w:rtl w:val="0"/>
          </w:rPr>
          <w:t xml:space="preserve">Wine Country Pride</w:t>
        </w:r>
      </w:hyperlink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. </w:t>
      </w:r>
    </w:p>
    <w:p w:rsidR="00000000" w:rsidDel="00000000" w:rsidP="00000000" w:rsidRDefault="00000000" w:rsidRPr="00000000" w14:paraId="00000022">
      <w:pPr>
        <w:spacing w:line="276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Businesses who would like to show support for Wine Country Pride and members of the LGBTQIA+ community can request free Progress Pride Flags as part of the </w:t>
      </w:r>
      <w:hyperlink r:id="rId26">
        <w:r w:rsidDel="00000000" w:rsidR="00000000" w:rsidRPr="00000000">
          <w:rPr>
            <w:rFonts w:ascii="Arial Narrow" w:cs="Arial Narrow" w:eastAsia="Arial Narrow" w:hAnsi="Arial Narrow"/>
            <w:u w:val="single"/>
            <w:rtl w:val="0"/>
          </w:rPr>
          <w:t xml:space="preserve">WCP Flag Campaign</w:t>
        </w:r>
      </w:hyperlink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. Flying the flag shows members of the LGBTQIA+ community that they are safe, welcome, and will be treated with respect when patronizing the business. Individuals looking to fly a flag can purchase one at Pollinate Flowers (Newberg),​ Sustainable Rituals inside of Mac Market (McMinnville), and Remy Wines (Dayton). </w:t>
      </w:r>
    </w:p>
    <w:p w:rsidR="00000000" w:rsidDel="00000000" w:rsidP="00000000" w:rsidRDefault="00000000" w:rsidRPr="00000000" w14:paraId="00000024">
      <w:pPr>
        <w:spacing w:line="276" w:lineRule="auto"/>
        <w:ind w:left="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About Wine Country Pride: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76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highlight w:val="white"/>
          <w:rtl w:val="0"/>
        </w:rPr>
        <w:t xml:space="preserve">Wine Country Pride is a 100% volunteer run organization founded in 2020 by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a small group of like-minded local friends and business owners:</w:t>
      </w:r>
      <w:r w:rsidDel="00000000" w:rsidR="00000000" w:rsidRPr="00000000">
        <w:rPr>
          <w:rFonts w:ascii="Arial Narrow" w:cs="Arial Narrow" w:eastAsia="Arial Narrow" w:hAnsi="Arial Narrow"/>
          <w:highlight w:val="whit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highlight w:val="white"/>
          <w:rtl w:val="0"/>
        </w:rPr>
        <w:t xml:space="preserve">Remy Drabkin</w:t>
      </w:r>
      <w:r w:rsidDel="00000000" w:rsidR="00000000" w:rsidRPr="00000000">
        <w:rPr>
          <w:rFonts w:ascii="Arial Narrow" w:cs="Arial Narrow" w:eastAsia="Arial Narrow" w:hAnsi="Arial Narrow"/>
          <w:highlight w:val="white"/>
          <w:rtl w:val="0"/>
        </w:rPr>
        <w:t xml:space="preserve">, Kristen Stoller, KC Marold, Sara Linnertz, Zach Goff, John Peterson and Jacob Sembler.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Realizing there was simply not enough representation of the LGBTQIA+ community in the rural Willamette Valley wine growing regions</w:t>
      </w:r>
      <w:r w:rsidDel="00000000" w:rsidR="00000000" w:rsidRPr="00000000">
        <w:rPr>
          <w:rFonts w:ascii="Arial Narrow" w:cs="Arial Narrow" w:eastAsia="Arial Narrow" w:hAnsi="Arial Narrow"/>
          <w:highlight w:val="white"/>
          <w:rtl w:val="0"/>
        </w:rPr>
        <w:t xml:space="preserve">, they started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Wine Country Pride to celebrate and support the rural queer community year-round by connecting all people through education, visibility, economic activity, and fun. Since their first event, WCP has raised over $30,000. These funds provide scholarships to LGBTQIA+ youth and support local organizations that advocate for the LGBTQIA+ community.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winecountrypride.com/event-details/2022-street-fair-1" TargetMode="External"/><Relationship Id="rId22" Type="http://schemas.openxmlformats.org/officeDocument/2006/relationships/hyperlink" Target="https://www.winecountrypride.com/event-details/morning-yoga-in-nature-a-fundraiser-for-wine-country-pride" TargetMode="External"/><Relationship Id="rId21" Type="http://schemas.openxmlformats.org/officeDocument/2006/relationships/hyperlink" Target="https://www.winecountrypride.com/event-details/pride-extravaganza-1" TargetMode="External"/><Relationship Id="rId24" Type="http://schemas.openxmlformats.org/officeDocument/2006/relationships/hyperlink" Target="https://www.winecountrypride.com/event-details/dragstravaganza-2022-at-youngberg-hill" TargetMode="External"/><Relationship Id="rId23" Type="http://schemas.openxmlformats.org/officeDocument/2006/relationships/hyperlink" Target="https://www.winecountrypride.com/event-details/pflag-family-car-parade-picnic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26" Type="http://schemas.openxmlformats.org/officeDocument/2006/relationships/hyperlink" Target="https://www.winecountrypride.com/flag-request" TargetMode="External"/><Relationship Id="rId25" Type="http://schemas.openxmlformats.org/officeDocument/2006/relationships/hyperlink" Target="https://www.winecountrypride.com/events" TargetMode="External"/><Relationship Id="rId5" Type="http://schemas.openxmlformats.org/officeDocument/2006/relationships/styles" Target="styles.xml"/><Relationship Id="rId6" Type="http://schemas.openxmlformats.org/officeDocument/2006/relationships/hyperlink" Target="mailto:Melissa@broussardcommunications.com" TargetMode="Externa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11" Type="http://schemas.openxmlformats.org/officeDocument/2006/relationships/hyperlink" Target="https://www.winecountrypride.com/" TargetMode="External"/><Relationship Id="rId10" Type="http://schemas.openxmlformats.org/officeDocument/2006/relationships/image" Target="media/image4.jpg"/><Relationship Id="rId13" Type="http://schemas.openxmlformats.org/officeDocument/2006/relationships/hyperlink" Target="https://www.winecountrypride.com/event-details/2022-street-fair-1" TargetMode="External"/><Relationship Id="rId12" Type="http://schemas.openxmlformats.org/officeDocument/2006/relationships/hyperlink" Target="https://www.winecountrypride.com/event-details/queer-wine-fest-1" TargetMode="External"/><Relationship Id="rId15" Type="http://schemas.openxmlformats.org/officeDocument/2006/relationships/hyperlink" Target="https://www.winecountrypride.com/event-details/rainbow-quest-2" TargetMode="External"/><Relationship Id="rId14" Type="http://schemas.openxmlformats.org/officeDocument/2006/relationships/hyperlink" Target="https://pflagnewberg.org/" TargetMode="External"/><Relationship Id="rId17" Type="http://schemas.openxmlformats.org/officeDocument/2006/relationships/hyperlink" Target="https://www.winecountrypride.com/event-details/lez-brunch" TargetMode="External"/><Relationship Id="rId16" Type="http://schemas.openxmlformats.org/officeDocument/2006/relationships/hyperlink" Target="https://www.winecountrypride.com/event-details/pride-kickoff-dinner-at-pollinate-flowers-1" TargetMode="External"/><Relationship Id="rId19" Type="http://schemas.openxmlformats.org/officeDocument/2006/relationships/hyperlink" Target="https://www.winecountrypride.com/event-details/queer-wine-fest-1" TargetMode="External"/><Relationship Id="rId18" Type="http://schemas.openxmlformats.org/officeDocument/2006/relationships/hyperlink" Target="https://www.winecountrypride.com/event-details/yoga-for-wine-country-pride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