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EFD1" w14:textId="77777777" w:rsidR="004C765E" w:rsidRDefault="004C765E" w:rsidP="004C765E">
      <w:pPr>
        <w:rPr>
          <w:rFonts w:ascii="Cambria" w:hAnsi="Cambria"/>
          <w:b/>
        </w:rPr>
      </w:pPr>
      <w:r>
        <w:rPr>
          <w:noProof/>
        </w:rPr>
        <w:drawing>
          <wp:inline distT="0" distB="0" distL="0" distR="0" wp14:anchorId="08FC0DA1" wp14:editId="48A384A6">
            <wp:extent cx="1730375" cy="589280"/>
            <wp:effectExtent l="0" t="0" r="3175" b="1270"/>
            <wp:docPr id="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1730375" cy="589280"/>
                    </a:xfrm>
                    <a:prstGeom prst="rect">
                      <a:avLst/>
                    </a:prstGeom>
                  </pic:spPr>
                </pic:pic>
              </a:graphicData>
            </a:graphic>
          </wp:inline>
        </w:drawing>
      </w:r>
      <w:r>
        <w:rPr>
          <w:rFonts w:ascii="Cambria" w:hAnsi="Cambria"/>
          <w:b/>
        </w:rPr>
        <w:tab/>
      </w:r>
    </w:p>
    <w:p w14:paraId="7523EC36" w14:textId="77777777" w:rsidR="004C765E" w:rsidRDefault="004C765E" w:rsidP="004C765E">
      <w:pPr>
        <w:rPr>
          <w:rFonts w:ascii="Cambria" w:hAnsi="Cambria"/>
          <w:b/>
        </w:rPr>
      </w:pPr>
    </w:p>
    <w:p w14:paraId="1BDE4C3C" w14:textId="748F3BBE" w:rsidR="004C765E" w:rsidRPr="004C765E" w:rsidRDefault="0065451A" w:rsidP="004C765E">
      <w:pPr>
        <w:rPr>
          <w:rFonts w:asciiTheme="majorHAnsi" w:hAnsiTheme="majorHAnsi"/>
          <w:b/>
          <w:sz w:val="22"/>
          <w:szCs w:val="22"/>
        </w:rPr>
      </w:pPr>
      <w:r>
        <w:rPr>
          <w:rFonts w:asciiTheme="majorHAnsi" w:hAnsiTheme="majorHAnsi"/>
          <w:b/>
          <w:sz w:val="22"/>
          <w:szCs w:val="22"/>
        </w:rPr>
        <w:t>Oct. 11</w:t>
      </w:r>
      <w:r w:rsidR="006527A4">
        <w:rPr>
          <w:rFonts w:asciiTheme="majorHAnsi" w:hAnsiTheme="majorHAnsi"/>
          <w:b/>
          <w:sz w:val="22"/>
          <w:szCs w:val="22"/>
        </w:rPr>
        <w:t>, 2022</w:t>
      </w:r>
    </w:p>
    <w:p w14:paraId="3A1F546E" w14:textId="77777777" w:rsidR="004C765E" w:rsidRPr="004C765E" w:rsidRDefault="004C765E" w:rsidP="004C765E">
      <w:pPr>
        <w:rPr>
          <w:rFonts w:asciiTheme="majorHAnsi" w:hAnsiTheme="majorHAnsi"/>
          <w:b/>
          <w:sz w:val="22"/>
          <w:szCs w:val="22"/>
        </w:rPr>
      </w:pPr>
    </w:p>
    <w:p w14:paraId="5EF6CBC0" w14:textId="77777777" w:rsidR="004C765E" w:rsidRPr="004C765E" w:rsidRDefault="004C765E" w:rsidP="004C765E">
      <w:pPr>
        <w:rPr>
          <w:rFonts w:asciiTheme="majorHAnsi" w:hAnsiTheme="majorHAnsi"/>
          <w:b/>
          <w:sz w:val="22"/>
          <w:szCs w:val="22"/>
        </w:rPr>
      </w:pPr>
      <w:r w:rsidRPr="004C765E">
        <w:rPr>
          <w:rFonts w:asciiTheme="majorHAnsi" w:hAnsiTheme="majorHAnsi"/>
          <w:b/>
          <w:sz w:val="22"/>
          <w:szCs w:val="22"/>
        </w:rPr>
        <w:t>For Immediate Release</w:t>
      </w:r>
    </w:p>
    <w:p w14:paraId="3CF3675B" w14:textId="77777777" w:rsidR="004C765E" w:rsidRPr="004C765E" w:rsidRDefault="004C765E" w:rsidP="004C765E">
      <w:pPr>
        <w:rPr>
          <w:rFonts w:asciiTheme="majorHAnsi" w:hAnsiTheme="majorHAnsi"/>
          <w:b/>
          <w:sz w:val="22"/>
          <w:szCs w:val="22"/>
        </w:rPr>
      </w:pPr>
    </w:p>
    <w:p w14:paraId="60D0E965" w14:textId="77777777" w:rsidR="004C765E" w:rsidRPr="004C765E" w:rsidRDefault="004C765E" w:rsidP="004C765E">
      <w:pPr>
        <w:rPr>
          <w:rFonts w:asciiTheme="majorHAnsi" w:hAnsiTheme="majorHAnsi"/>
          <w:sz w:val="22"/>
          <w:szCs w:val="22"/>
        </w:rPr>
      </w:pPr>
      <w:r w:rsidRPr="004C765E">
        <w:rPr>
          <w:rFonts w:asciiTheme="majorHAnsi" w:hAnsiTheme="majorHAnsi"/>
          <w:b/>
          <w:sz w:val="22"/>
          <w:szCs w:val="22"/>
        </w:rPr>
        <w:t>Contact: Sherri Buri McDonald</w:t>
      </w:r>
      <w:r w:rsidRPr="004C765E">
        <w:rPr>
          <w:rFonts w:asciiTheme="majorHAnsi" w:hAnsiTheme="majorHAnsi"/>
          <w:b/>
          <w:sz w:val="22"/>
          <w:szCs w:val="22"/>
        </w:rPr>
        <w:br/>
      </w:r>
      <w:r w:rsidRPr="004C765E">
        <w:rPr>
          <w:rFonts w:asciiTheme="majorHAnsi" w:hAnsiTheme="majorHAnsi"/>
          <w:sz w:val="22"/>
          <w:szCs w:val="22"/>
        </w:rPr>
        <w:t>Media Relations, PeaceHealth Oregon</w:t>
      </w:r>
    </w:p>
    <w:p w14:paraId="4996B1A4" w14:textId="77777777" w:rsidR="004C765E" w:rsidRPr="004C765E" w:rsidRDefault="004C765E" w:rsidP="004C765E">
      <w:pPr>
        <w:rPr>
          <w:rStyle w:val="Hyperlink"/>
          <w:rFonts w:asciiTheme="majorHAnsi" w:hAnsiTheme="majorHAnsi"/>
          <w:sz w:val="22"/>
          <w:szCs w:val="22"/>
        </w:rPr>
      </w:pPr>
      <w:r w:rsidRPr="004C765E">
        <w:rPr>
          <w:rFonts w:asciiTheme="majorHAnsi" w:hAnsiTheme="majorHAnsi"/>
          <w:sz w:val="22"/>
          <w:szCs w:val="22"/>
        </w:rPr>
        <w:t xml:space="preserve">541-520-8219 or </w:t>
      </w:r>
      <w:hyperlink r:id="rId9" w:history="1">
        <w:r w:rsidRPr="004C765E">
          <w:rPr>
            <w:rStyle w:val="Hyperlink"/>
            <w:rFonts w:asciiTheme="majorHAnsi" w:hAnsiTheme="majorHAnsi"/>
            <w:sz w:val="22"/>
            <w:szCs w:val="22"/>
          </w:rPr>
          <w:t>SBuriMcDonald@peacehealth.org</w:t>
        </w:r>
      </w:hyperlink>
    </w:p>
    <w:p w14:paraId="3529B446" w14:textId="77777777" w:rsidR="004C765E" w:rsidRPr="00B327C2" w:rsidRDefault="004C765E" w:rsidP="004C765E">
      <w:pPr>
        <w:rPr>
          <w:rFonts w:ascii="Cambria" w:hAnsi="Cambria"/>
        </w:rPr>
      </w:pPr>
    </w:p>
    <w:p w14:paraId="60441773" w14:textId="77777777" w:rsidR="000E4A8C" w:rsidRDefault="000E4A8C" w:rsidP="004C765E">
      <w:pPr>
        <w:jc w:val="center"/>
        <w:rPr>
          <w:rFonts w:ascii="Cambria" w:hAnsi="Cambria"/>
          <w:b/>
          <w:sz w:val="32"/>
        </w:rPr>
      </w:pPr>
    </w:p>
    <w:p w14:paraId="3C7FFEDA" w14:textId="40ED0776" w:rsidR="004C765E" w:rsidRDefault="00C343BC" w:rsidP="004C765E">
      <w:pPr>
        <w:jc w:val="center"/>
        <w:rPr>
          <w:rFonts w:ascii="Cambria" w:hAnsi="Cambria"/>
          <w:b/>
          <w:sz w:val="32"/>
        </w:rPr>
      </w:pPr>
      <w:r>
        <w:rPr>
          <w:rFonts w:ascii="Cambria" w:hAnsi="Cambria"/>
          <w:b/>
          <w:sz w:val="32"/>
        </w:rPr>
        <w:t>PeaceHealth</w:t>
      </w:r>
      <w:r w:rsidR="00FD0B8E">
        <w:rPr>
          <w:rFonts w:ascii="Cambria" w:hAnsi="Cambria"/>
          <w:b/>
          <w:sz w:val="32"/>
        </w:rPr>
        <w:t xml:space="preserve"> </w:t>
      </w:r>
      <w:r w:rsidR="006527A4">
        <w:rPr>
          <w:rFonts w:ascii="Cambria" w:hAnsi="Cambria"/>
          <w:b/>
          <w:sz w:val="32"/>
        </w:rPr>
        <w:t>completes</w:t>
      </w:r>
      <w:r w:rsidR="00522FDB">
        <w:rPr>
          <w:rFonts w:ascii="Cambria" w:hAnsi="Cambria"/>
          <w:b/>
          <w:sz w:val="32"/>
        </w:rPr>
        <w:t xml:space="preserve"> modernization project </w:t>
      </w:r>
      <w:r w:rsidR="007A031F">
        <w:rPr>
          <w:rFonts w:ascii="Cambria" w:hAnsi="Cambria"/>
          <w:b/>
          <w:sz w:val="32"/>
        </w:rPr>
        <w:br/>
      </w:r>
      <w:r w:rsidR="00522FDB">
        <w:rPr>
          <w:rFonts w:ascii="Cambria" w:hAnsi="Cambria"/>
          <w:b/>
          <w:sz w:val="32"/>
        </w:rPr>
        <w:t>at</w:t>
      </w:r>
      <w:r w:rsidR="00FD0B8E">
        <w:rPr>
          <w:rFonts w:ascii="Cambria" w:hAnsi="Cambria"/>
          <w:b/>
          <w:sz w:val="32"/>
        </w:rPr>
        <w:t xml:space="preserve"> Sacred Heart Medical Center, University District campus</w:t>
      </w:r>
    </w:p>
    <w:p w14:paraId="07E673B0" w14:textId="77777777" w:rsidR="00F327CB" w:rsidRDefault="00F327CB" w:rsidP="00F5438D">
      <w:pPr>
        <w:contextualSpacing/>
        <w:rPr>
          <w:rFonts w:ascii="Cambria" w:hAnsi="Cambria"/>
          <w:sz w:val="24"/>
          <w:szCs w:val="24"/>
        </w:rPr>
      </w:pPr>
    </w:p>
    <w:p w14:paraId="6FA110DD" w14:textId="1DD409E7" w:rsidR="008949C2" w:rsidRDefault="00420824" w:rsidP="00581D07">
      <w:pPr>
        <w:overflowPunct/>
        <w:autoSpaceDE/>
        <w:autoSpaceDN/>
        <w:adjustRightInd/>
        <w:spacing w:before="100" w:beforeAutospacing="1" w:after="100" w:afterAutospacing="1"/>
        <w:rPr>
          <w:rFonts w:asciiTheme="majorHAnsi" w:hAnsiTheme="majorHAnsi" w:cs="Arial"/>
          <w:sz w:val="24"/>
          <w:szCs w:val="24"/>
        </w:rPr>
      </w:pPr>
      <w:r>
        <w:rPr>
          <w:rFonts w:ascii="Cambria" w:hAnsi="Cambria"/>
          <w:sz w:val="24"/>
          <w:szCs w:val="24"/>
        </w:rPr>
        <w:t>EUGENE</w:t>
      </w:r>
      <w:r w:rsidR="004C765E">
        <w:rPr>
          <w:rFonts w:ascii="Cambria" w:hAnsi="Cambria"/>
          <w:sz w:val="24"/>
          <w:szCs w:val="24"/>
        </w:rPr>
        <w:t>, Ore. –</w:t>
      </w:r>
      <w:r w:rsidR="0065451A">
        <w:rPr>
          <w:rFonts w:ascii="Cambria" w:hAnsi="Cambria"/>
          <w:sz w:val="24"/>
          <w:szCs w:val="24"/>
        </w:rPr>
        <w:t xml:space="preserve">The </w:t>
      </w:r>
      <w:r w:rsidR="008949C2">
        <w:rPr>
          <w:rFonts w:asciiTheme="majorHAnsi" w:hAnsiTheme="majorHAnsi" w:cs="Arial"/>
          <w:sz w:val="24"/>
          <w:szCs w:val="24"/>
        </w:rPr>
        <w:t>PeaceHealth Sacred Heart Medical Center, University District campus has undergone a major transformation over the past 1</w:t>
      </w:r>
      <w:r w:rsidR="0065451A">
        <w:rPr>
          <w:rFonts w:asciiTheme="majorHAnsi" w:hAnsiTheme="majorHAnsi" w:cs="Arial"/>
          <w:sz w:val="24"/>
          <w:szCs w:val="24"/>
        </w:rPr>
        <w:t xml:space="preserve"> </w:t>
      </w:r>
      <w:r w:rsidR="008949C2">
        <w:rPr>
          <w:rFonts w:asciiTheme="majorHAnsi" w:hAnsiTheme="majorHAnsi" w:cs="Arial"/>
          <w:sz w:val="24"/>
          <w:szCs w:val="24"/>
        </w:rPr>
        <w:t xml:space="preserve">½ years. </w:t>
      </w:r>
    </w:p>
    <w:p w14:paraId="3D9D6C6C" w14:textId="78B87DD6" w:rsidR="0078429B" w:rsidRDefault="0078429B" w:rsidP="008949C2">
      <w:pPr>
        <w:overflowPunct/>
        <w:autoSpaceDE/>
        <w:autoSpaceDN/>
        <w:adjustRightInd/>
        <w:spacing w:before="100" w:beforeAutospacing="1" w:after="100" w:afterAutospacing="1"/>
        <w:rPr>
          <w:rFonts w:asciiTheme="majorHAnsi" w:hAnsiTheme="majorHAnsi" w:cs="Arial"/>
          <w:sz w:val="24"/>
          <w:szCs w:val="24"/>
        </w:rPr>
      </w:pPr>
      <w:r>
        <w:rPr>
          <w:rFonts w:asciiTheme="majorHAnsi" w:hAnsiTheme="majorHAnsi" w:cs="Helvetica"/>
          <w:color w:val="373737"/>
          <w:sz w:val="24"/>
          <w:szCs w:val="24"/>
        </w:rPr>
        <w:t xml:space="preserve">Crews with excavators arrived in April 2021, and they carefully </w:t>
      </w:r>
      <w:r w:rsidR="008949C2" w:rsidRPr="00581D07">
        <w:rPr>
          <w:rFonts w:asciiTheme="majorHAnsi" w:hAnsiTheme="majorHAnsi" w:cs="Helvetica"/>
          <w:color w:val="373737"/>
          <w:sz w:val="24"/>
          <w:szCs w:val="24"/>
        </w:rPr>
        <w:t>removed four vacant buildings</w:t>
      </w:r>
      <w:r>
        <w:rPr>
          <w:rFonts w:asciiTheme="majorHAnsi" w:hAnsiTheme="majorHAnsi" w:cs="Helvetica"/>
          <w:color w:val="373737"/>
          <w:sz w:val="24"/>
          <w:szCs w:val="24"/>
        </w:rPr>
        <w:t xml:space="preserve"> to the east of the main hospital </w:t>
      </w:r>
      <w:r w:rsidR="00E40F16">
        <w:rPr>
          <w:rFonts w:asciiTheme="majorHAnsi" w:hAnsiTheme="majorHAnsi" w:cs="Helvetica"/>
          <w:noProof/>
          <w:color w:val="373737"/>
          <w:sz w:val="24"/>
          <w:szCs w:val="24"/>
        </w:rPr>
        <w:drawing>
          <wp:anchor distT="0" distB="0" distL="114300" distR="114300" simplePos="0" relativeHeight="251658240" behindDoc="0" locked="0" layoutInCell="1" allowOverlap="1" wp14:anchorId="58C07D91" wp14:editId="65CA7843">
            <wp:simplePos x="0" y="0"/>
            <wp:positionH relativeFrom="column">
              <wp:posOffset>2667000</wp:posOffset>
            </wp:positionH>
            <wp:positionV relativeFrom="paragraph">
              <wp:posOffset>178435</wp:posOffset>
            </wp:positionV>
            <wp:extent cx="2962275" cy="2221230"/>
            <wp:effectExtent l="0" t="0" r="9525" b="7620"/>
            <wp:wrapSquare wrapText="bothSides"/>
            <wp:docPr id="1" name="Picture 1" descr="A group of people standing outside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utside a build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2275" cy="2221230"/>
                    </a:xfrm>
                    <a:prstGeom prst="rect">
                      <a:avLst/>
                    </a:prstGeom>
                  </pic:spPr>
                </pic:pic>
              </a:graphicData>
            </a:graphic>
          </wp:anchor>
        </w:drawing>
      </w:r>
      <w:r>
        <w:rPr>
          <w:rFonts w:asciiTheme="majorHAnsi" w:hAnsiTheme="majorHAnsi" w:cs="Helvetica"/>
          <w:color w:val="373737"/>
          <w:sz w:val="24"/>
          <w:szCs w:val="24"/>
        </w:rPr>
        <w:t>tower.</w:t>
      </w:r>
      <w:r w:rsidR="008949C2">
        <w:rPr>
          <w:rFonts w:asciiTheme="majorHAnsi" w:hAnsiTheme="majorHAnsi" w:cs="Helvetica"/>
          <w:color w:val="373737"/>
          <w:sz w:val="24"/>
          <w:szCs w:val="24"/>
        </w:rPr>
        <w:t xml:space="preserve"> </w:t>
      </w:r>
      <w:r>
        <w:rPr>
          <w:rFonts w:asciiTheme="majorHAnsi" w:hAnsiTheme="majorHAnsi" w:cs="Helvetica"/>
          <w:color w:val="373737"/>
          <w:sz w:val="24"/>
          <w:szCs w:val="24"/>
        </w:rPr>
        <w:t xml:space="preserve">Those buildings included </w:t>
      </w:r>
      <w:r w:rsidR="008949C2" w:rsidRPr="00B83AB3">
        <w:rPr>
          <w:rFonts w:asciiTheme="majorHAnsi" w:hAnsiTheme="majorHAnsi" w:cs="Arial"/>
          <w:sz w:val="24"/>
          <w:szCs w:val="24"/>
        </w:rPr>
        <w:t>the former</w:t>
      </w:r>
      <w:r>
        <w:rPr>
          <w:rFonts w:asciiTheme="majorHAnsi" w:hAnsiTheme="majorHAnsi" w:cs="Arial"/>
          <w:sz w:val="24"/>
          <w:szCs w:val="24"/>
        </w:rPr>
        <w:t xml:space="preserve"> in-patient behavioral health</w:t>
      </w:r>
      <w:r w:rsidR="008949C2">
        <w:rPr>
          <w:rFonts w:asciiTheme="majorHAnsi" w:hAnsiTheme="majorHAnsi" w:cs="Arial"/>
          <w:sz w:val="24"/>
          <w:szCs w:val="24"/>
        </w:rPr>
        <w:t xml:space="preserve"> Johnson Unit and the last wing of the former </w:t>
      </w:r>
      <w:r w:rsidR="008949C2" w:rsidRPr="00B83AB3">
        <w:rPr>
          <w:rFonts w:asciiTheme="majorHAnsi" w:hAnsiTheme="majorHAnsi" w:cs="Arial"/>
          <w:sz w:val="24"/>
          <w:szCs w:val="24"/>
        </w:rPr>
        <w:t>Sacred Heart General Hospital.</w:t>
      </w:r>
      <w:r w:rsidR="00DA1E6D">
        <w:rPr>
          <w:rFonts w:asciiTheme="majorHAnsi" w:hAnsiTheme="majorHAnsi" w:cs="Arial"/>
          <w:sz w:val="24"/>
          <w:szCs w:val="24"/>
        </w:rPr>
        <w:t xml:space="preserve"> </w:t>
      </w:r>
      <w:r w:rsidR="006E3547">
        <w:rPr>
          <w:rFonts w:asciiTheme="majorHAnsi" w:hAnsiTheme="majorHAnsi" w:cs="Arial"/>
          <w:sz w:val="24"/>
          <w:szCs w:val="24"/>
        </w:rPr>
        <w:t xml:space="preserve">Now, in </w:t>
      </w:r>
      <w:r>
        <w:rPr>
          <w:rFonts w:asciiTheme="majorHAnsi" w:hAnsiTheme="majorHAnsi" w:cs="Arial"/>
          <w:sz w:val="24"/>
          <w:szCs w:val="24"/>
        </w:rPr>
        <w:t xml:space="preserve">their place, is a 100,000-square foot lawn, roughly the size of 1 ¾ football fields.  </w:t>
      </w:r>
    </w:p>
    <w:p w14:paraId="0422314F" w14:textId="743D137D" w:rsidR="0078429B" w:rsidRDefault="008949C2" w:rsidP="008949C2">
      <w:pPr>
        <w:overflowPunct/>
        <w:autoSpaceDE/>
        <w:autoSpaceDN/>
        <w:adjustRightInd/>
        <w:spacing w:before="100" w:beforeAutospacing="1" w:after="100" w:afterAutospacing="1"/>
        <w:rPr>
          <w:rFonts w:asciiTheme="majorHAnsi" w:hAnsiTheme="majorHAnsi" w:cs="Helvetica"/>
          <w:color w:val="373737"/>
          <w:sz w:val="24"/>
          <w:szCs w:val="24"/>
        </w:rPr>
      </w:pPr>
      <w:r>
        <w:rPr>
          <w:rFonts w:asciiTheme="majorHAnsi" w:hAnsiTheme="majorHAnsi" w:cs="Arial"/>
          <w:sz w:val="24"/>
          <w:szCs w:val="24"/>
        </w:rPr>
        <w:t>Workers</w:t>
      </w:r>
      <w:r>
        <w:rPr>
          <w:rFonts w:asciiTheme="majorHAnsi" w:hAnsiTheme="majorHAnsi" w:cs="Helvetica"/>
          <w:color w:val="373737"/>
          <w:sz w:val="24"/>
          <w:szCs w:val="24"/>
        </w:rPr>
        <w:t xml:space="preserve"> also revitalized </w:t>
      </w:r>
      <w:r w:rsidRPr="00581D07">
        <w:rPr>
          <w:rFonts w:asciiTheme="majorHAnsi" w:hAnsiTheme="majorHAnsi" w:cs="Helvetica"/>
          <w:color w:val="373737"/>
          <w:sz w:val="24"/>
          <w:szCs w:val="24"/>
        </w:rPr>
        <w:t xml:space="preserve">the hospital lobby—completing a new Chapel, </w:t>
      </w:r>
      <w:r>
        <w:rPr>
          <w:rFonts w:asciiTheme="majorHAnsi" w:hAnsiTheme="majorHAnsi" w:cs="Helvetica"/>
          <w:color w:val="373737"/>
          <w:sz w:val="24"/>
          <w:szCs w:val="24"/>
        </w:rPr>
        <w:t>Heartfelt Gifts</w:t>
      </w:r>
      <w:r w:rsidRPr="00581D07">
        <w:rPr>
          <w:rFonts w:asciiTheme="majorHAnsi" w:hAnsiTheme="majorHAnsi" w:cs="Helvetica"/>
          <w:color w:val="373737"/>
          <w:sz w:val="24"/>
          <w:szCs w:val="24"/>
        </w:rPr>
        <w:t xml:space="preserve"> shop and dining area</w:t>
      </w:r>
      <w:r w:rsidR="0078429B">
        <w:rPr>
          <w:rFonts w:asciiTheme="majorHAnsi" w:hAnsiTheme="majorHAnsi" w:cs="Helvetica"/>
          <w:color w:val="373737"/>
          <w:sz w:val="24"/>
          <w:szCs w:val="24"/>
        </w:rPr>
        <w:t xml:space="preserve">— to better serve </w:t>
      </w:r>
      <w:r w:rsidR="006E3547">
        <w:rPr>
          <w:rFonts w:asciiTheme="majorHAnsi" w:hAnsiTheme="majorHAnsi" w:cs="Helvetica"/>
          <w:color w:val="373737"/>
          <w:sz w:val="24"/>
          <w:szCs w:val="24"/>
        </w:rPr>
        <w:t xml:space="preserve">our </w:t>
      </w:r>
      <w:r w:rsidR="0078429B">
        <w:rPr>
          <w:rFonts w:asciiTheme="majorHAnsi" w:hAnsiTheme="majorHAnsi" w:cs="Helvetica"/>
          <w:color w:val="373737"/>
          <w:sz w:val="24"/>
          <w:szCs w:val="24"/>
        </w:rPr>
        <w:t>patients, visitors and caregivers.</w:t>
      </w:r>
    </w:p>
    <w:p w14:paraId="1B77DC5D" w14:textId="2657EF42" w:rsidR="00581D07" w:rsidRDefault="00581D07" w:rsidP="00581D07">
      <w:pPr>
        <w:overflowPunct/>
        <w:autoSpaceDE/>
        <w:autoSpaceDN/>
        <w:adjustRightInd/>
        <w:spacing w:beforeAutospacing="1" w:afterAutospacing="1"/>
        <w:rPr>
          <w:rFonts w:asciiTheme="majorHAnsi" w:hAnsiTheme="majorHAnsi" w:cs="Helvetica"/>
          <w:color w:val="373737"/>
          <w:sz w:val="24"/>
          <w:szCs w:val="24"/>
        </w:rPr>
      </w:pPr>
      <w:r w:rsidRPr="00581D07">
        <w:rPr>
          <w:rFonts w:asciiTheme="majorHAnsi" w:hAnsiTheme="majorHAnsi" w:cs="Helvetica"/>
          <w:color w:val="373737"/>
          <w:sz w:val="24"/>
          <w:szCs w:val="24"/>
        </w:rPr>
        <w:t>“Th</w:t>
      </w:r>
      <w:r w:rsidR="0078429B">
        <w:rPr>
          <w:rFonts w:asciiTheme="majorHAnsi" w:hAnsiTheme="majorHAnsi" w:cs="Helvetica"/>
          <w:color w:val="373737"/>
          <w:sz w:val="24"/>
          <w:szCs w:val="24"/>
        </w:rPr>
        <w:t>is</w:t>
      </w:r>
      <w:r w:rsidRPr="00581D07">
        <w:rPr>
          <w:rFonts w:asciiTheme="majorHAnsi" w:hAnsiTheme="majorHAnsi" w:cs="Helvetica"/>
          <w:color w:val="373737"/>
          <w:sz w:val="24"/>
          <w:szCs w:val="24"/>
        </w:rPr>
        <w:t xml:space="preserve"> project </w:t>
      </w:r>
      <w:r w:rsidR="0078429B">
        <w:rPr>
          <w:rFonts w:asciiTheme="majorHAnsi" w:hAnsiTheme="majorHAnsi" w:cs="Helvetica"/>
          <w:color w:val="373737"/>
          <w:sz w:val="24"/>
          <w:szCs w:val="24"/>
        </w:rPr>
        <w:t>went very</w:t>
      </w:r>
      <w:r w:rsidRPr="00581D07">
        <w:rPr>
          <w:rFonts w:asciiTheme="majorHAnsi" w:hAnsiTheme="majorHAnsi" w:cs="Helvetica"/>
          <w:color w:val="373737"/>
          <w:sz w:val="24"/>
          <w:szCs w:val="24"/>
        </w:rPr>
        <w:t xml:space="preserve"> smoothly,” says </w:t>
      </w:r>
      <w:r w:rsidRPr="00581D07">
        <w:rPr>
          <w:rFonts w:asciiTheme="majorHAnsi" w:hAnsiTheme="majorHAnsi" w:cs="Helvetica"/>
          <w:color w:val="373737"/>
          <w:sz w:val="24"/>
          <w:szCs w:val="24"/>
          <w:bdr w:val="none" w:sz="0" w:space="0" w:color="auto" w:frame="1"/>
        </w:rPr>
        <w:t>Alicia Beymer,</w:t>
      </w:r>
      <w:r w:rsidRPr="00581D07">
        <w:rPr>
          <w:rFonts w:asciiTheme="majorHAnsi" w:hAnsiTheme="majorHAnsi" w:cs="Helvetica"/>
          <w:color w:val="373737"/>
          <w:sz w:val="24"/>
          <w:szCs w:val="24"/>
        </w:rPr>
        <w:t xml:space="preserve"> chief administrative officer of </w:t>
      </w:r>
      <w:r w:rsidR="0078429B">
        <w:rPr>
          <w:rFonts w:asciiTheme="majorHAnsi" w:hAnsiTheme="majorHAnsi" w:cs="Helvetica"/>
          <w:color w:val="373737"/>
          <w:sz w:val="24"/>
          <w:szCs w:val="24"/>
        </w:rPr>
        <w:t>PeaceHealth’s</w:t>
      </w:r>
      <w:r w:rsidRPr="00581D07">
        <w:rPr>
          <w:rFonts w:asciiTheme="majorHAnsi" w:hAnsiTheme="majorHAnsi" w:cs="Helvetica"/>
          <w:color w:val="373737"/>
          <w:sz w:val="24"/>
          <w:szCs w:val="24"/>
        </w:rPr>
        <w:t xml:space="preserve"> University District campus and Cottage Grove Community Medical Center. </w:t>
      </w:r>
      <w:r w:rsidR="0078429B">
        <w:rPr>
          <w:rFonts w:asciiTheme="majorHAnsi" w:hAnsiTheme="majorHAnsi" w:cs="Helvetica"/>
          <w:color w:val="373737"/>
          <w:sz w:val="24"/>
          <w:szCs w:val="24"/>
        </w:rPr>
        <w:t>“</w:t>
      </w:r>
      <w:r w:rsidR="006E3547">
        <w:rPr>
          <w:rFonts w:asciiTheme="majorHAnsi" w:hAnsiTheme="majorHAnsi" w:cs="Helvetica"/>
          <w:color w:val="373737"/>
          <w:sz w:val="24"/>
          <w:szCs w:val="24"/>
        </w:rPr>
        <w:t>We want to thank Turner Construction Co. and their</w:t>
      </w:r>
      <w:r w:rsidRPr="00581D07">
        <w:rPr>
          <w:rFonts w:asciiTheme="majorHAnsi" w:hAnsiTheme="majorHAnsi" w:cs="Helvetica"/>
          <w:color w:val="373737"/>
          <w:sz w:val="24"/>
          <w:szCs w:val="24"/>
        </w:rPr>
        <w:t xml:space="preserve"> team of contractors</w:t>
      </w:r>
      <w:r w:rsidR="006E3547">
        <w:rPr>
          <w:rFonts w:asciiTheme="majorHAnsi" w:hAnsiTheme="majorHAnsi" w:cs="Helvetica"/>
          <w:color w:val="373737"/>
          <w:sz w:val="24"/>
          <w:szCs w:val="24"/>
        </w:rPr>
        <w:t xml:space="preserve">. </w:t>
      </w:r>
      <w:r w:rsidRPr="00581D07">
        <w:rPr>
          <w:rFonts w:asciiTheme="majorHAnsi" w:hAnsiTheme="majorHAnsi" w:cs="Helvetica"/>
          <w:color w:val="373737"/>
          <w:sz w:val="24"/>
          <w:szCs w:val="24"/>
        </w:rPr>
        <w:t xml:space="preserve"> </w:t>
      </w:r>
      <w:r w:rsidR="006E3547">
        <w:rPr>
          <w:rFonts w:asciiTheme="majorHAnsi" w:hAnsiTheme="majorHAnsi" w:cs="Helvetica"/>
          <w:color w:val="373737"/>
          <w:sz w:val="24"/>
          <w:szCs w:val="24"/>
        </w:rPr>
        <w:t>They worked closely with our</w:t>
      </w:r>
      <w:r w:rsidRPr="00581D07">
        <w:rPr>
          <w:rFonts w:asciiTheme="majorHAnsi" w:hAnsiTheme="majorHAnsi" w:cs="Helvetica"/>
          <w:color w:val="373737"/>
          <w:sz w:val="24"/>
          <w:szCs w:val="24"/>
        </w:rPr>
        <w:t xml:space="preserve"> clinical team—always putting the care for our patients and caregivers front and center.”</w:t>
      </w:r>
    </w:p>
    <w:p w14:paraId="1682885A" w14:textId="227909AD" w:rsidR="006E3547" w:rsidRPr="00581D07" w:rsidRDefault="00D50250" w:rsidP="00581D07">
      <w:pPr>
        <w:overflowPunct/>
        <w:autoSpaceDE/>
        <w:autoSpaceDN/>
        <w:adjustRightInd/>
        <w:spacing w:beforeAutospacing="1" w:afterAutospacing="1"/>
        <w:rPr>
          <w:rFonts w:asciiTheme="majorHAnsi" w:hAnsiTheme="majorHAnsi" w:cs="Helvetica"/>
          <w:color w:val="373737"/>
          <w:sz w:val="24"/>
          <w:szCs w:val="24"/>
        </w:rPr>
      </w:pPr>
      <w:r>
        <w:rPr>
          <w:rFonts w:asciiTheme="majorHAnsi" w:hAnsiTheme="majorHAnsi" w:cs="Helvetica"/>
          <w:color w:val="373737"/>
          <w:sz w:val="24"/>
          <w:szCs w:val="24"/>
        </w:rPr>
        <w:t>Here are a few statistics that illustrate the scope of this project:</w:t>
      </w:r>
    </w:p>
    <w:p w14:paraId="36B22DE7" w14:textId="77777777" w:rsidR="00581D07" w:rsidRPr="00581D07" w:rsidRDefault="00581D07" w:rsidP="00581D07">
      <w:pPr>
        <w:rPr>
          <w:rFonts w:asciiTheme="majorHAnsi" w:hAnsiTheme="majorHAnsi" w:cs="Arial"/>
          <w:sz w:val="24"/>
          <w:szCs w:val="24"/>
        </w:rPr>
      </w:pPr>
      <w:r w:rsidRPr="0078429B">
        <w:rPr>
          <w:rFonts w:asciiTheme="majorHAnsi" w:hAnsiTheme="majorHAnsi" w:cs="Arial"/>
          <w:b/>
          <w:bCs/>
          <w:sz w:val="24"/>
          <w:szCs w:val="24"/>
        </w:rPr>
        <w:t>Over 80,843:</w:t>
      </w:r>
      <w:r w:rsidRPr="00581D07">
        <w:rPr>
          <w:rFonts w:asciiTheme="majorHAnsi" w:hAnsiTheme="majorHAnsi" w:cs="Arial"/>
          <w:sz w:val="24"/>
          <w:szCs w:val="24"/>
        </w:rPr>
        <w:t xml:space="preserve">  Total hours worked by crews</w:t>
      </w:r>
    </w:p>
    <w:p w14:paraId="6C97B550" w14:textId="77777777" w:rsidR="00581D07" w:rsidRPr="00581D07" w:rsidRDefault="00581D07" w:rsidP="00581D07">
      <w:pPr>
        <w:rPr>
          <w:rFonts w:asciiTheme="majorHAnsi" w:hAnsiTheme="majorHAnsi" w:cs="Arial"/>
          <w:sz w:val="24"/>
          <w:szCs w:val="24"/>
        </w:rPr>
      </w:pPr>
    </w:p>
    <w:p w14:paraId="1313AB89" w14:textId="77777777" w:rsidR="00581D07" w:rsidRPr="00581D07" w:rsidRDefault="00581D07" w:rsidP="00581D07">
      <w:pPr>
        <w:rPr>
          <w:rFonts w:asciiTheme="majorHAnsi" w:hAnsiTheme="majorHAnsi" w:cs="Arial"/>
          <w:sz w:val="24"/>
          <w:szCs w:val="24"/>
        </w:rPr>
      </w:pPr>
      <w:r w:rsidRPr="0078429B">
        <w:rPr>
          <w:rFonts w:asciiTheme="majorHAnsi" w:hAnsiTheme="majorHAnsi" w:cs="Arial"/>
          <w:b/>
          <w:bCs/>
          <w:sz w:val="24"/>
          <w:szCs w:val="24"/>
        </w:rPr>
        <w:t>225:</w:t>
      </w:r>
      <w:r w:rsidRPr="00581D07">
        <w:rPr>
          <w:rFonts w:asciiTheme="majorHAnsi" w:hAnsiTheme="majorHAnsi" w:cs="Arial"/>
          <w:sz w:val="24"/>
          <w:szCs w:val="24"/>
        </w:rPr>
        <w:t xml:space="preserve"> Tradespeople (demolition, construction, landscaping, etc.)</w:t>
      </w:r>
    </w:p>
    <w:p w14:paraId="74A868C7" w14:textId="77777777" w:rsidR="00581D07" w:rsidRPr="00581D07" w:rsidRDefault="00581D07" w:rsidP="00581D07">
      <w:pPr>
        <w:rPr>
          <w:rFonts w:asciiTheme="majorHAnsi" w:hAnsiTheme="majorHAnsi" w:cs="Arial"/>
          <w:sz w:val="24"/>
          <w:szCs w:val="24"/>
        </w:rPr>
      </w:pPr>
    </w:p>
    <w:p w14:paraId="7BC89B77" w14:textId="77777777" w:rsidR="00581D07" w:rsidRPr="00581D07" w:rsidRDefault="00581D07" w:rsidP="00581D07">
      <w:pPr>
        <w:rPr>
          <w:rFonts w:asciiTheme="majorHAnsi" w:hAnsiTheme="majorHAnsi" w:cs="Arial"/>
          <w:sz w:val="24"/>
          <w:szCs w:val="24"/>
        </w:rPr>
      </w:pPr>
      <w:r w:rsidRPr="0078429B">
        <w:rPr>
          <w:rFonts w:asciiTheme="majorHAnsi" w:hAnsiTheme="majorHAnsi" w:cs="Arial"/>
          <w:b/>
          <w:bCs/>
          <w:sz w:val="24"/>
          <w:szCs w:val="24"/>
        </w:rPr>
        <w:t>14,700:</w:t>
      </w:r>
      <w:r w:rsidRPr="00581D07">
        <w:rPr>
          <w:rFonts w:asciiTheme="majorHAnsi" w:hAnsiTheme="majorHAnsi" w:cs="Arial"/>
          <w:sz w:val="24"/>
          <w:szCs w:val="24"/>
        </w:rPr>
        <w:t xml:space="preserve"> Tons of material removed during demolition</w:t>
      </w:r>
    </w:p>
    <w:p w14:paraId="5A012A20" w14:textId="77777777" w:rsidR="00581D07" w:rsidRPr="00581D07" w:rsidRDefault="00581D07" w:rsidP="00581D07">
      <w:pPr>
        <w:rPr>
          <w:rFonts w:asciiTheme="majorHAnsi" w:hAnsiTheme="majorHAnsi" w:cs="Arial"/>
          <w:sz w:val="24"/>
          <w:szCs w:val="24"/>
        </w:rPr>
      </w:pPr>
    </w:p>
    <w:p w14:paraId="79B9FE3D" w14:textId="77777777" w:rsidR="00581D07" w:rsidRPr="00581D07" w:rsidRDefault="00581D07" w:rsidP="00581D07">
      <w:pPr>
        <w:rPr>
          <w:rFonts w:asciiTheme="majorHAnsi" w:hAnsiTheme="majorHAnsi" w:cs="Arial"/>
          <w:sz w:val="24"/>
          <w:szCs w:val="24"/>
        </w:rPr>
      </w:pPr>
      <w:r w:rsidRPr="0078429B">
        <w:rPr>
          <w:rFonts w:asciiTheme="majorHAnsi" w:hAnsiTheme="majorHAnsi" w:cs="Arial"/>
          <w:b/>
          <w:bCs/>
          <w:sz w:val="24"/>
          <w:szCs w:val="24"/>
        </w:rPr>
        <w:t>77:</w:t>
      </w:r>
      <w:r w:rsidRPr="00581D07">
        <w:rPr>
          <w:rFonts w:asciiTheme="majorHAnsi" w:hAnsiTheme="majorHAnsi" w:cs="Arial"/>
          <w:sz w:val="24"/>
          <w:szCs w:val="24"/>
        </w:rPr>
        <w:t xml:space="preserve">  Percent of materials removed that were recycled</w:t>
      </w:r>
    </w:p>
    <w:p w14:paraId="6F5B6A96" w14:textId="77777777" w:rsidR="00581D07" w:rsidRPr="00581D07" w:rsidRDefault="00581D07" w:rsidP="00581D07">
      <w:pPr>
        <w:rPr>
          <w:rFonts w:asciiTheme="majorHAnsi" w:hAnsiTheme="majorHAnsi" w:cs="Arial"/>
          <w:sz w:val="24"/>
          <w:szCs w:val="24"/>
        </w:rPr>
      </w:pPr>
    </w:p>
    <w:p w14:paraId="2114E339" w14:textId="77777777" w:rsidR="00581D07" w:rsidRPr="00581D07" w:rsidRDefault="00581D07" w:rsidP="00581D07">
      <w:pPr>
        <w:rPr>
          <w:rFonts w:asciiTheme="majorHAnsi" w:hAnsiTheme="majorHAnsi" w:cs="Arial"/>
          <w:sz w:val="24"/>
          <w:szCs w:val="24"/>
        </w:rPr>
      </w:pPr>
      <w:r w:rsidRPr="0078429B">
        <w:rPr>
          <w:rFonts w:asciiTheme="majorHAnsi" w:hAnsiTheme="majorHAnsi" w:cs="Arial"/>
          <w:b/>
          <w:bCs/>
          <w:sz w:val="24"/>
          <w:szCs w:val="24"/>
        </w:rPr>
        <w:t>9,235:</w:t>
      </w:r>
      <w:r w:rsidRPr="00581D07">
        <w:rPr>
          <w:rFonts w:asciiTheme="majorHAnsi" w:hAnsiTheme="majorHAnsi" w:cs="Arial"/>
          <w:sz w:val="24"/>
          <w:szCs w:val="24"/>
        </w:rPr>
        <w:t xml:space="preserve"> Tons of concrete recycled</w:t>
      </w:r>
    </w:p>
    <w:p w14:paraId="395DB662" w14:textId="77777777" w:rsidR="00581D07" w:rsidRPr="00581D07" w:rsidRDefault="00581D07" w:rsidP="00581D07">
      <w:pPr>
        <w:rPr>
          <w:rFonts w:asciiTheme="majorHAnsi" w:hAnsiTheme="majorHAnsi" w:cs="Arial"/>
          <w:sz w:val="24"/>
          <w:szCs w:val="24"/>
        </w:rPr>
      </w:pPr>
    </w:p>
    <w:p w14:paraId="5B2A9BAD" w14:textId="77777777" w:rsidR="00581D07" w:rsidRPr="00581D07" w:rsidRDefault="00581D07" w:rsidP="00581D07">
      <w:pPr>
        <w:rPr>
          <w:rFonts w:asciiTheme="majorHAnsi" w:hAnsiTheme="majorHAnsi" w:cs="Arial"/>
          <w:sz w:val="24"/>
          <w:szCs w:val="24"/>
        </w:rPr>
      </w:pPr>
      <w:r w:rsidRPr="0078429B">
        <w:rPr>
          <w:rFonts w:asciiTheme="majorHAnsi" w:hAnsiTheme="majorHAnsi" w:cs="Arial"/>
          <w:b/>
          <w:bCs/>
          <w:sz w:val="24"/>
          <w:szCs w:val="24"/>
        </w:rPr>
        <w:t>2,179:</w:t>
      </w:r>
      <w:r w:rsidRPr="00581D07">
        <w:rPr>
          <w:rFonts w:asciiTheme="majorHAnsi" w:hAnsiTheme="majorHAnsi" w:cs="Arial"/>
          <w:sz w:val="24"/>
          <w:szCs w:val="24"/>
        </w:rPr>
        <w:t xml:space="preserve"> Tons of metals recycled</w:t>
      </w:r>
    </w:p>
    <w:p w14:paraId="0CA32008" w14:textId="77777777" w:rsidR="00581D07" w:rsidRPr="00581D07" w:rsidRDefault="00581D07" w:rsidP="00581D07">
      <w:pPr>
        <w:rPr>
          <w:rFonts w:asciiTheme="majorHAnsi" w:hAnsiTheme="majorHAnsi" w:cs="Arial"/>
          <w:sz w:val="24"/>
          <w:szCs w:val="24"/>
        </w:rPr>
      </w:pPr>
    </w:p>
    <w:p w14:paraId="691080C3" w14:textId="77777777" w:rsidR="00581D07" w:rsidRPr="00581D07" w:rsidRDefault="00581D07" w:rsidP="00581D07">
      <w:pPr>
        <w:rPr>
          <w:rFonts w:asciiTheme="majorHAnsi" w:hAnsiTheme="majorHAnsi" w:cs="Arial"/>
          <w:sz w:val="24"/>
          <w:szCs w:val="24"/>
        </w:rPr>
      </w:pPr>
      <w:r w:rsidRPr="006E3547">
        <w:rPr>
          <w:rFonts w:asciiTheme="majorHAnsi" w:hAnsiTheme="majorHAnsi" w:cs="Arial"/>
          <w:b/>
          <w:bCs/>
          <w:sz w:val="24"/>
          <w:szCs w:val="24"/>
        </w:rPr>
        <w:t>78,000</w:t>
      </w:r>
      <w:r w:rsidRPr="00581D07">
        <w:rPr>
          <w:rFonts w:asciiTheme="majorHAnsi" w:hAnsiTheme="majorHAnsi" w:cs="Arial"/>
          <w:sz w:val="24"/>
          <w:szCs w:val="24"/>
        </w:rPr>
        <w:t>: Tons of engineered backfill for basements of removed buildings</w:t>
      </w:r>
    </w:p>
    <w:p w14:paraId="392898F9" w14:textId="77777777" w:rsidR="00581D07" w:rsidRPr="00581D07" w:rsidRDefault="00581D07" w:rsidP="00581D07">
      <w:pPr>
        <w:rPr>
          <w:rFonts w:asciiTheme="majorHAnsi" w:hAnsiTheme="majorHAnsi" w:cs="Arial"/>
          <w:sz w:val="24"/>
          <w:szCs w:val="24"/>
        </w:rPr>
      </w:pPr>
    </w:p>
    <w:p w14:paraId="65816404" w14:textId="77777777" w:rsidR="00581D07" w:rsidRPr="00581D07" w:rsidRDefault="00581D07" w:rsidP="00581D07">
      <w:pPr>
        <w:rPr>
          <w:rFonts w:asciiTheme="majorHAnsi" w:hAnsiTheme="majorHAnsi" w:cs="Arial"/>
          <w:sz w:val="24"/>
          <w:szCs w:val="24"/>
        </w:rPr>
      </w:pPr>
      <w:r w:rsidRPr="006E3547">
        <w:rPr>
          <w:rFonts w:asciiTheme="majorHAnsi" w:hAnsiTheme="majorHAnsi" w:cs="Arial"/>
          <w:b/>
          <w:bCs/>
          <w:sz w:val="24"/>
          <w:szCs w:val="24"/>
        </w:rPr>
        <w:t>3,700</w:t>
      </w:r>
      <w:r w:rsidRPr="00581D07">
        <w:rPr>
          <w:rFonts w:asciiTheme="majorHAnsi" w:hAnsiTheme="majorHAnsi" w:cs="Arial"/>
          <w:sz w:val="24"/>
          <w:szCs w:val="24"/>
        </w:rPr>
        <w:t>: Tons of topsoil to create the lawn</w:t>
      </w:r>
    </w:p>
    <w:p w14:paraId="2FE6EC4F" w14:textId="77777777" w:rsidR="00581D07" w:rsidRPr="00581D07" w:rsidRDefault="00581D07" w:rsidP="00581D07">
      <w:pPr>
        <w:rPr>
          <w:rFonts w:asciiTheme="majorHAnsi" w:hAnsiTheme="majorHAnsi" w:cs="Arial"/>
          <w:sz w:val="24"/>
          <w:szCs w:val="24"/>
        </w:rPr>
      </w:pPr>
    </w:p>
    <w:p w14:paraId="49045A08" w14:textId="5A551092" w:rsidR="00581D07" w:rsidRPr="00581D07" w:rsidRDefault="00581D07" w:rsidP="00581D07">
      <w:pPr>
        <w:rPr>
          <w:rFonts w:asciiTheme="majorHAnsi" w:hAnsiTheme="majorHAnsi" w:cs="Arial"/>
          <w:sz w:val="24"/>
          <w:szCs w:val="24"/>
        </w:rPr>
      </w:pPr>
      <w:r w:rsidRPr="006E3547">
        <w:rPr>
          <w:rFonts w:asciiTheme="majorHAnsi" w:hAnsiTheme="majorHAnsi" w:cs="Arial"/>
          <w:b/>
          <w:bCs/>
          <w:sz w:val="24"/>
          <w:szCs w:val="24"/>
        </w:rPr>
        <w:t>100,000:</w:t>
      </w:r>
      <w:r w:rsidRPr="00581D07">
        <w:rPr>
          <w:rFonts w:asciiTheme="majorHAnsi" w:hAnsiTheme="majorHAnsi" w:cs="Arial"/>
          <w:sz w:val="24"/>
          <w:szCs w:val="24"/>
        </w:rPr>
        <w:t xml:space="preserve"> Square footage of lawn</w:t>
      </w:r>
    </w:p>
    <w:p w14:paraId="46FEBBBF" w14:textId="77777777" w:rsidR="00581D07" w:rsidRPr="00581D07" w:rsidRDefault="00581D07" w:rsidP="00581D07">
      <w:pPr>
        <w:rPr>
          <w:rFonts w:asciiTheme="majorHAnsi" w:hAnsiTheme="majorHAnsi" w:cs="Arial"/>
          <w:sz w:val="24"/>
          <w:szCs w:val="24"/>
        </w:rPr>
      </w:pPr>
    </w:p>
    <w:p w14:paraId="35757C3C" w14:textId="77777777" w:rsidR="00581D07" w:rsidRPr="00581D07" w:rsidRDefault="00581D07" w:rsidP="00581D07">
      <w:pPr>
        <w:rPr>
          <w:rFonts w:asciiTheme="majorHAnsi" w:hAnsiTheme="majorHAnsi" w:cs="Arial"/>
          <w:sz w:val="24"/>
          <w:szCs w:val="24"/>
        </w:rPr>
      </w:pPr>
      <w:r w:rsidRPr="006E3547">
        <w:rPr>
          <w:rFonts w:asciiTheme="majorHAnsi" w:hAnsiTheme="majorHAnsi" w:cs="Arial"/>
          <w:b/>
          <w:bCs/>
          <w:sz w:val="24"/>
          <w:szCs w:val="24"/>
        </w:rPr>
        <w:t>2,500:</w:t>
      </w:r>
      <w:r w:rsidRPr="00581D07">
        <w:rPr>
          <w:rFonts w:asciiTheme="majorHAnsi" w:hAnsiTheme="majorHAnsi" w:cs="Arial"/>
          <w:sz w:val="24"/>
          <w:szCs w:val="24"/>
        </w:rPr>
        <w:t xml:space="preserve"> Square footage of patio</w:t>
      </w:r>
    </w:p>
    <w:p w14:paraId="772BC836" w14:textId="77777777" w:rsidR="00581D07" w:rsidRPr="00581D07" w:rsidRDefault="00581D07" w:rsidP="00581D07">
      <w:pPr>
        <w:rPr>
          <w:rFonts w:asciiTheme="majorHAnsi" w:hAnsiTheme="majorHAnsi" w:cs="Arial"/>
          <w:sz w:val="24"/>
          <w:szCs w:val="24"/>
        </w:rPr>
      </w:pPr>
    </w:p>
    <w:p w14:paraId="6BE31D7F" w14:textId="2E688780" w:rsidR="00257C61" w:rsidRDefault="00D50250" w:rsidP="0022206A">
      <w:pPr>
        <w:rPr>
          <w:rFonts w:asciiTheme="majorHAnsi" w:hAnsiTheme="majorHAnsi" w:cs="Arial"/>
          <w:sz w:val="24"/>
          <w:szCs w:val="24"/>
        </w:rPr>
      </w:pPr>
      <w:r>
        <w:rPr>
          <w:rFonts w:asciiTheme="majorHAnsi" w:hAnsiTheme="majorHAnsi" w:cs="Arial"/>
          <w:sz w:val="24"/>
          <w:szCs w:val="24"/>
        </w:rPr>
        <w:t xml:space="preserve">For a quick glimpse of the entire project—start to finish—view </w:t>
      </w:r>
      <w:hyperlink r:id="rId11" w:history="1">
        <w:r w:rsidRPr="00D50250">
          <w:rPr>
            <w:rStyle w:val="Hyperlink"/>
            <w:rFonts w:asciiTheme="majorHAnsi" w:hAnsiTheme="majorHAnsi" w:cs="Arial"/>
            <w:sz w:val="24"/>
            <w:szCs w:val="24"/>
          </w:rPr>
          <w:t>this time-lapse video</w:t>
        </w:r>
      </w:hyperlink>
      <w:r>
        <w:rPr>
          <w:rFonts w:asciiTheme="majorHAnsi" w:hAnsiTheme="majorHAnsi" w:cs="Arial"/>
          <w:sz w:val="24"/>
          <w:szCs w:val="24"/>
        </w:rPr>
        <w:t>, which was captured from a rooftop camera on the south side of the PeaceHealth Sacred Heart Medical Center, University District campus.</w:t>
      </w:r>
    </w:p>
    <w:p w14:paraId="5D2EFCAC" w14:textId="77777777" w:rsidR="0022206A" w:rsidRPr="00257C61" w:rsidRDefault="0022206A" w:rsidP="0022206A">
      <w:pPr>
        <w:rPr>
          <w:rFonts w:asciiTheme="majorHAnsi" w:hAnsiTheme="majorHAnsi" w:cs="Arial"/>
          <w:sz w:val="24"/>
          <w:szCs w:val="24"/>
        </w:rPr>
      </w:pPr>
    </w:p>
    <w:p w14:paraId="6876EFF7" w14:textId="401BA621" w:rsidR="004C765E" w:rsidRPr="00257C61" w:rsidRDefault="004C765E" w:rsidP="00FD0B8E">
      <w:pPr>
        <w:contextualSpacing/>
        <w:rPr>
          <w:rFonts w:asciiTheme="majorHAnsi" w:hAnsiTheme="majorHAnsi"/>
          <w:sz w:val="24"/>
          <w:szCs w:val="24"/>
        </w:rPr>
      </w:pPr>
    </w:p>
    <w:p w14:paraId="4C2D1D70" w14:textId="77777777" w:rsidR="004C765E" w:rsidRPr="00257C61" w:rsidRDefault="004C765E" w:rsidP="004C765E">
      <w:pPr>
        <w:pStyle w:val="Default"/>
        <w:rPr>
          <w:rFonts w:asciiTheme="majorHAnsi" w:hAnsiTheme="majorHAnsi"/>
          <w:sz w:val="22"/>
          <w:szCs w:val="22"/>
        </w:rPr>
      </w:pPr>
      <w:r w:rsidRPr="00257C61">
        <w:rPr>
          <w:rFonts w:asciiTheme="majorHAnsi" w:hAnsiTheme="majorHAnsi"/>
          <w:b/>
          <w:bCs/>
          <w:sz w:val="22"/>
          <w:szCs w:val="22"/>
        </w:rPr>
        <w:t xml:space="preserve">About PeaceHealth: </w:t>
      </w:r>
      <w:r w:rsidRPr="00257C61">
        <w:rPr>
          <w:rFonts w:asciiTheme="majorHAnsi" w:hAnsiTheme="majorHAnsi"/>
          <w:sz w:val="22"/>
          <w:szCs w:val="22"/>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2" w:tooltip="http://www.peacehealth.org/" w:history="1">
        <w:r w:rsidRPr="00257C61">
          <w:rPr>
            <w:rStyle w:val="Hyperlink"/>
            <w:rFonts w:asciiTheme="majorHAnsi" w:hAnsiTheme="majorHAnsi"/>
            <w:sz w:val="22"/>
            <w:szCs w:val="22"/>
          </w:rPr>
          <w:t>peacehealth.org</w:t>
        </w:r>
      </w:hyperlink>
      <w:r w:rsidRPr="00257C61">
        <w:rPr>
          <w:rFonts w:asciiTheme="majorHAnsi" w:hAnsiTheme="majorHAnsi"/>
          <w:sz w:val="22"/>
          <w:szCs w:val="22"/>
        </w:rPr>
        <w:t>.</w:t>
      </w:r>
    </w:p>
    <w:p w14:paraId="065785C4" w14:textId="77777777" w:rsidR="00F5438D" w:rsidRPr="00257C61" w:rsidRDefault="00F5438D" w:rsidP="00F5438D">
      <w:pPr>
        <w:contextualSpacing/>
        <w:rPr>
          <w:rFonts w:asciiTheme="majorHAnsi" w:hAnsiTheme="majorHAnsi" w:cs="Arial"/>
          <w:sz w:val="24"/>
          <w:szCs w:val="24"/>
        </w:rPr>
      </w:pPr>
    </w:p>
    <w:p w14:paraId="09F5A80B" w14:textId="77777777" w:rsidR="00F5438D" w:rsidRDefault="00F5438D" w:rsidP="00F5438D">
      <w:pPr>
        <w:contextualSpacing/>
        <w:rPr>
          <w:rFonts w:ascii="Arial" w:hAnsi="Arial" w:cs="Arial"/>
          <w:sz w:val="22"/>
        </w:rPr>
      </w:pPr>
    </w:p>
    <w:p w14:paraId="79CF3A22" w14:textId="77777777" w:rsidR="004C765E" w:rsidRDefault="004C765E" w:rsidP="004C765E">
      <w:pPr>
        <w:jc w:val="center"/>
        <w:rPr>
          <w:rFonts w:ascii="Cambria" w:hAnsi="Cambria"/>
          <w:sz w:val="24"/>
          <w:szCs w:val="24"/>
        </w:rPr>
      </w:pPr>
    </w:p>
    <w:p w14:paraId="1DF63280" w14:textId="77777777" w:rsidR="004C765E" w:rsidRPr="00B327C2" w:rsidRDefault="004C765E" w:rsidP="004C765E">
      <w:pPr>
        <w:jc w:val="center"/>
        <w:rPr>
          <w:rFonts w:ascii="Cambria" w:hAnsi="Cambria"/>
          <w:sz w:val="24"/>
          <w:szCs w:val="24"/>
        </w:rPr>
      </w:pPr>
      <w:r>
        <w:rPr>
          <w:rFonts w:ascii="Cambria" w:hAnsi="Cambria"/>
          <w:sz w:val="24"/>
          <w:szCs w:val="24"/>
        </w:rPr>
        <w:t>###</w:t>
      </w:r>
    </w:p>
    <w:sectPr w:rsidR="004C765E" w:rsidRPr="00B327C2" w:rsidSect="00581D06">
      <w:footerReference w:type="default" r:id="rId13"/>
      <w:footerReference w:type="first" r:id="rId14"/>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A7D6" w14:textId="77777777" w:rsidR="00D24871" w:rsidRDefault="00D24871" w:rsidP="005F403C">
      <w:r>
        <w:separator/>
      </w:r>
    </w:p>
  </w:endnote>
  <w:endnote w:type="continuationSeparator" w:id="0">
    <w:p w14:paraId="157FCF6D" w14:textId="77777777" w:rsidR="00D24871" w:rsidRDefault="00D24871" w:rsidP="005F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Sans-Light">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2D96" w14:textId="2B0D4A57" w:rsidR="00EF4A01" w:rsidRDefault="00EF4A01">
    <w:pPr>
      <w:pStyle w:val="Footer"/>
    </w:pPr>
    <w:r>
      <w:rPr>
        <w:noProof/>
      </w:rPr>
      <mc:AlternateContent>
        <mc:Choice Requires="wps">
          <w:drawing>
            <wp:anchor distT="0" distB="0" distL="114300" distR="114300" simplePos="0" relativeHeight="251659264" behindDoc="0" locked="0" layoutInCell="0" allowOverlap="1" wp14:anchorId="37E9BA95" wp14:editId="3DFD4B9D">
              <wp:simplePos x="0" y="0"/>
              <wp:positionH relativeFrom="page">
                <wp:posOffset>0</wp:posOffset>
              </wp:positionH>
              <wp:positionV relativeFrom="page">
                <wp:posOffset>9320530</wp:posOffset>
              </wp:positionV>
              <wp:extent cx="7772400" cy="546735"/>
              <wp:effectExtent l="0" t="0" r="0" b="5715"/>
              <wp:wrapNone/>
              <wp:docPr id="4" name="MSIPCM5e234812928e4e98f1dc67c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56244" w14:textId="378B12C8" w:rsidR="00EF4A01" w:rsidRPr="00EF4A01" w:rsidRDefault="00EF4A01" w:rsidP="00EF4A01">
                          <w:pPr>
                            <w:rPr>
                              <w:rFonts w:ascii="Calibri" w:hAnsi="Calibri" w:cs="Calibri"/>
                              <w:color w:val="2C3E50"/>
                              <w:sz w:val="16"/>
                            </w:rPr>
                          </w:pPr>
                          <w:r w:rsidRPr="00EF4A01">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E9BA95" id="_x0000_t202" coordsize="21600,21600" o:spt="202" path="m,l,21600r21600,l21600,xe">
              <v:stroke joinstyle="miter"/>
              <v:path gradientshapeok="t" o:connecttype="rect"/>
            </v:shapetype>
            <v:shape id="MSIPCM5e234812928e4e98f1dc67c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2AC56244" w14:textId="378B12C8" w:rsidR="00EF4A01" w:rsidRPr="00EF4A01" w:rsidRDefault="00EF4A01" w:rsidP="00EF4A01">
                    <w:pPr>
                      <w:rPr>
                        <w:rFonts w:ascii="Calibri" w:hAnsi="Calibri" w:cs="Calibri"/>
                        <w:color w:val="2C3E50"/>
                        <w:sz w:val="16"/>
                      </w:rPr>
                    </w:pPr>
                    <w:r w:rsidRPr="00EF4A01">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C7DD" w14:textId="7E3A8DAC" w:rsidR="00EF4A01" w:rsidRDefault="00EF4A01">
    <w:pPr>
      <w:pStyle w:val="Footer"/>
    </w:pPr>
    <w:r>
      <w:rPr>
        <w:noProof/>
      </w:rPr>
      <mc:AlternateContent>
        <mc:Choice Requires="wps">
          <w:drawing>
            <wp:anchor distT="0" distB="0" distL="114300" distR="114300" simplePos="0" relativeHeight="251660288" behindDoc="0" locked="0" layoutInCell="0" allowOverlap="1" wp14:anchorId="275A0C34" wp14:editId="3034752F">
              <wp:simplePos x="0" y="0"/>
              <wp:positionH relativeFrom="page">
                <wp:posOffset>0</wp:posOffset>
              </wp:positionH>
              <wp:positionV relativeFrom="page">
                <wp:posOffset>9320530</wp:posOffset>
              </wp:positionV>
              <wp:extent cx="7772400" cy="546735"/>
              <wp:effectExtent l="0" t="0" r="0" b="5715"/>
              <wp:wrapNone/>
              <wp:docPr id="5" name="MSIPCMd63744c3bc04315971fe57be" descr="{&quot;HashCode&quot;:-155605560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5DFAE" w14:textId="5A8CDC9A" w:rsidR="00EF4A01" w:rsidRPr="00EF4A01" w:rsidRDefault="00EF4A01" w:rsidP="00EF4A01">
                          <w:pPr>
                            <w:rPr>
                              <w:rFonts w:ascii="Calibri" w:hAnsi="Calibri" w:cs="Calibri"/>
                              <w:color w:val="2C3E50"/>
                              <w:sz w:val="16"/>
                            </w:rPr>
                          </w:pPr>
                          <w:r w:rsidRPr="00EF4A01">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5A0C34" id="_x0000_t202" coordsize="21600,21600" o:spt="202" path="m,l,21600r21600,l21600,xe">
              <v:stroke joinstyle="miter"/>
              <v:path gradientshapeok="t" o:connecttype="rect"/>
            </v:shapetype>
            <v:shape id="MSIPCMd63744c3bc04315971fe57be" o:spid="_x0000_s1027" type="#_x0000_t202" alt="{&quot;HashCode&quot;:-1556055609,&quot;Height&quot;:792.0,&quot;Width&quot;:612.0,&quot;Placement&quot;:&quot;Footer&quot;,&quot;Index&quot;:&quot;FirstPage&quot;,&quot;Section&quot;:1,&quot;Top&quot;:0.0,&quot;Left&quot;:0.0}" style="position:absolute;margin-left:0;margin-top:733.9pt;width:612pt;height:43.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" o:allowincell="f" filled="f" stroked="f" strokeweight=".5pt">
              <v:textbox inset="20pt,0,,0">
                <w:txbxContent>
                  <w:p w14:paraId="6C15DFAE" w14:textId="5A8CDC9A" w:rsidR="00EF4A01" w:rsidRPr="00EF4A01" w:rsidRDefault="00EF4A01" w:rsidP="00EF4A01">
                    <w:pPr>
                      <w:rPr>
                        <w:rFonts w:ascii="Calibri" w:hAnsi="Calibri" w:cs="Calibri"/>
                        <w:color w:val="2C3E50"/>
                        <w:sz w:val="16"/>
                      </w:rPr>
                    </w:pPr>
                    <w:r w:rsidRPr="00EF4A01">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1364" w14:textId="77777777" w:rsidR="00D24871" w:rsidRDefault="00D24871" w:rsidP="005F403C">
      <w:r>
        <w:separator/>
      </w:r>
    </w:p>
  </w:footnote>
  <w:footnote w:type="continuationSeparator" w:id="0">
    <w:p w14:paraId="0513F8EB" w14:textId="77777777" w:rsidR="00D24871" w:rsidRDefault="00D24871" w:rsidP="005F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1DB"/>
    <w:multiLevelType w:val="hybridMultilevel"/>
    <w:tmpl w:val="9DFE9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740"/>
    <w:multiLevelType w:val="hybridMultilevel"/>
    <w:tmpl w:val="B5921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5F36"/>
    <w:multiLevelType w:val="hybridMultilevel"/>
    <w:tmpl w:val="CEC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24F40"/>
    <w:multiLevelType w:val="hybridMultilevel"/>
    <w:tmpl w:val="2774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F0FAF"/>
    <w:multiLevelType w:val="hybridMultilevel"/>
    <w:tmpl w:val="A8E4C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2C6B"/>
    <w:multiLevelType w:val="hybridMultilevel"/>
    <w:tmpl w:val="3CDE8112"/>
    <w:lvl w:ilvl="0" w:tplc="4F560DC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46DDA"/>
    <w:multiLevelType w:val="hybridMultilevel"/>
    <w:tmpl w:val="FE42E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E39BA"/>
    <w:multiLevelType w:val="hybridMultilevel"/>
    <w:tmpl w:val="92FC5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E1DD0"/>
    <w:multiLevelType w:val="hybridMultilevel"/>
    <w:tmpl w:val="EC9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F00A1"/>
    <w:multiLevelType w:val="hybridMultilevel"/>
    <w:tmpl w:val="91C0E3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4E7F"/>
    <w:multiLevelType w:val="hybridMultilevel"/>
    <w:tmpl w:val="F7B43A26"/>
    <w:lvl w:ilvl="0" w:tplc="275E9B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B6A7C"/>
    <w:multiLevelType w:val="hybridMultilevel"/>
    <w:tmpl w:val="C0B80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018B6"/>
    <w:multiLevelType w:val="hybridMultilevel"/>
    <w:tmpl w:val="736A4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6345F"/>
    <w:multiLevelType w:val="hybridMultilevel"/>
    <w:tmpl w:val="036ED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B3A69"/>
    <w:multiLevelType w:val="hybridMultilevel"/>
    <w:tmpl w:val="272E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722E6"/>
    <w:multiLevelType w:val="hybridMultilevel"/>
    <w:tmpl w:val="54F6E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B1600"/>
    <w:multiLevelType w:val="hybridMultilevel"/>
    <w:tmpl w:val="6FBCE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831EB"/>
    <w:multiLevelType w:val="hybridMultilevel"/>
    <w:tmpl w:val="947C0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30085"/>
    <w:multiLevelType w:val="hybridMultilevel"/>
    <w:tmpl w:val="EEB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
  </w:num>
  <w:num w:numId="5">
    <w:abstractNumId w:val="11"/>
  </w:num>
  <w:num w:numId="6">
    <w:abstractNumId w:val="0"/>
  </w:num>
  <w:num w:numId="7">
    <w:abstractNumId w:val="15"/>
  </w:num>
  <w:num w:numId="8">
    <w:abstractNumId w:val="12"/>
  </w:num>
  <w:num w:numId="9">
    <w:abstractNumId w:val="4"/>
  </w:num>
  <w:num w:numId="10">
    <w:abstractNumId w:val="13"/>
  </w:num>
  <w:num w:numId="11">
    <w:abstractNumId w:val="9"/>
  </w:num>
  <w:num w:numId="12">
    <w:abstractNumId w:val="6"/>
  </w:num>
  <w:num w:numId="13">
    <w:abstractNumId w:val="2"/>
  </w:num>
  <w:num w:numId="14">
    <w:abstractNumId w:val="8"/>
  </w:num>
  <w:num w:numId="15">
    <w:abstractNumId w:val="2"/>
  </w:num>
  <w:num w:numId="16">
    <w:abstractNumId w:val="8"/>
  </w:num>
  <w:num w:numId="17">
    <w:abstractNumId w:val="7"/>
  </w:num>
  <w:num w:numId="18">
    <w:abstractNumId w:val="16"/>
  </w:num>
  <w:num w:numId="19">
    <w:abstractNumId w:val="3"/>
  </w:num>
  <w:num w:numId="20">
    <w:abstractNumId w:val="14"/>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8B"/>
    <w:rsid w:val="00001E0A"/>
    <w:rsid w:val="00004024"/>
    <w:rsid w:val="0000592B"/>
    <w:rsid w:val="0001271D"/>
    <w:rsid w:val="000127C2"/>
    <w:rsid w:val="00015107"/>
    <w:rsid w:val="000204D2"/>
    <w:rsid w:val="0002341F"/>
    <w:rsid w:val="000317A0"/>
    <w:rsid w:val="00033115"/>
    <w:rsid w:val="00034EE2"/>
    <w:rsid w:val="000375D2"/>
    <w:rsid w:val="00040CC5"/>
    <w:rsid w:val="0004197A"/>
    <w:rsid w:val="00041B0B"/>
    <w:rsid w:val="000444E7"/>
    <w:rsid w:val="00046662"/>
    <w:rsid w:val="00052CA3"/>
    <w:rsid w:val="00052E38"/>
    <w:rsid w:val="00054798"/>
    <w:rsid w:val="00055F05"/>
    <w:rsid w:val="000563E8"/>
    <w:rsid w:val="000605D5"/>
    <w:rsid w:val="00060ECC"/>
    <w:rsid w:val="00062F33"/>
    <w:rsid w:val="0006301B"/>
    <w:rsid w:val="00064E20"/>
    <w:rsid w:val="0007576D"/>
    <w:rsid w:val="000808C5"/>
    <w:rsid w:val="00081AB0"/>
    <w:rsid w:val="00082DB7"/>
    <w:rsid w:val="0008326B"/>
    <w:rsid w:val="00084B49"/>
    <w:rsid w:val="00085F90"/>
    <w:rsid w:val="00087636"/>
    <w:rsid w:val="00087EC1"/>
    <w:rsid w:val="00090EA7"/>
    <w:rsid w:val="00091780"/>
    <w:rsid w:val="00092F0C"/>
    <w:rsid w:val="00097545"/>
    <w:rsid w:val="000A038D"/>
    <w:rsid w:val="000A0820"/>
    <w:rsid w:val="000A1C39"/>
    <w:rsid w:val="000A1FAF"/>
    <w:rsid w:val="000A3CCF"/>
    <w:rsid w:val="000A472C"/>
    <w:rsid w:val="000A59B5"/>
    <w:rsid w:val="000A6475"/>
    <w:rsid w:val="000A64F5"/>
    <w:rsid w:val="000A6C07"/>
    <w:rsid w:val="000A7594"/>
    <w:rsid w:val="000B2990"/>
    <w:rsid w:val="000B365C"/>
    <w:rsid w:val="000B418E"/>
    <w:rsid w:val="000B4B7A"/>
    <w:rsid w:val="000B4C99"/>
    <w:rsid w:val="000B6598"/>
    <w:rsid w:val="000C07FC"/>
    <w:rsid w:val="000C0AE9"/>
    <w:rsid w:val="000C13B8"/>
    <w:rsid w:val="000C2E23"/>
    <w:rsid w:val="000C48F5"/>
    <w:rsid w:val="000D04C9"/>
    <w:rsid w:val="000D0556"/>
    <w:rsid w:val="000D1EAE"/>
    <w:rsid w:val="000D3660"/>
    <w:rsid w:val="000D3BB8"/>
    <w:rsid w:val="000D3ECA"/>
    <w:rsid w:val="000D7053"/>
    <w:rsid w:val="000D7AE2"/>
    <w:rsid w:val="000E1833"/>
    <w:rsid w:val="000E241B"/>
    <w:rsid w:val="000E3677"/>
    <w:rsid w:val="000E3E76"/>
    <w:rsid w:val="000E4A8C"/>
    <w:rsid w:val="000E543F"/>
    <w:rsid w:val="000E6701"/>
    <w:rsid w:val="000F0D7E"/>
    <w:rsid w:val="000F3C86"/>
    <w:rsid w:val="000F55D5"/>
    <w:rsid w:val="000F5CCC"/>
    <w:rsid w:val="000F78C8"/>
    <w:rsid w:val="00100C4B"/>
    <w:rsid w:val="00101639"/>
    <w:rsid w:val="001025CF"/>
    <w:rsid w:val="0010375B"/>
    <w:rsid w:val="0010596D"/>
    <w:rsid w:val="00112687"/>
    <w:rsid w:val="001136CC"/>
    <w:rsid w:val="00114D44"/>
    <w:rsid w:val="00120736"/>
    <w:rsid w:val="00121B50"/>
    <w:rsid w:val="00121E53"/>
    <w:rsid w:val="001231A5"/>
    <w:rsid w:val="00124E85"/>
    <w:rsid w:val="001265EB"/>
    <w:rsid w:val="001273E1"/>
    <w:rsid w:val="00134F9E"/>
    <w:rsid w:val="00137B56"/>
    <w:rsid w:val="00137E31"/>
    <w:rsid w:val="00137FCA"/>
    <w:rsid w:val="001404DD"/>
    <w:rsid w:val="00142273"/>
    <w:rsid w:val="00142CF8"/>
    <w:rsid w:val="00142FA4"/>
    <w:rsid w:val="00143DDF"/>
    <w:rsid w:val="0014591F"/>
    <w:rsid w:val="001527E2"/>
    <w:rsid w:val="00153A2E"/>
    <w:rsid w:val="0015585C"/>
    <w:rsid w:val="00155F5E"/>
    <w:rsid w:val="00156CEF"/>
    <w:rsid w:val="00156F04"/>
    <w:rsid w:val="0016035C"/>
    <w:rsid w:val="00161E5B"/>
    <w:rsid w:val="001642B3"/>
    <w:rsid w:val="001645CC"/>
    <w:rsid w:val="0016527D"/>
    <w:rsid w:val="00166EAD"/>
    <w:rsid w:val="00166EFB"/>
    <w:rsid w:val="0017016E"/>
    <w:rsid w:val="001710BE"/>
    <w:rsid w:val="00171223"/>
    <w:rsid w:val="001719F1"/>
    <w:rsid w:val="00172283"/>
    <w:rsid w:val="00175FDA"/>
    <w:rsid w:val="00176E63"/>
    <w:rsid w:val="00177E15"/>
    <w:rsid w:val="0018080F"/>
    <w:rsid w:val="00180E93"/>
    <w:rsid w:val="00181FB4"/>
    <w:rsid w:val="001829AC"/>
    <w:rsid w:val="001921D2"/>
    <w:rsid w:val="0019530F"/>
    <w:rsid w:val="00195A8D"/>
    <w:rsid w:val="00196E78"/>
    <w:rsid w:val="001A2B62"/>
    <w:rsid w:val="001A4A12"/>
    <w:rsid w:val="001A5500"/>
    <w:rsid w:val="001B2159"/>
    <w:rsid w:val="001B58D1"/>
    <w:rsid w:val="001B6A06"/>
    <w:rsid w:val="001C0AE9"/>
    <w:rsid w:val="001C1265"/>
    <w:rsid w:val="001C36BE"/>
    <w:rsid w:val="001C69D5"/>
    <w:rsid w:val="001C7A5A"/>
    <w:rsid w:val="001D15A3"/>
    <w:rsid w:val="001D3698"/>
    <w:rsid w:val="001E15F7"/>
    <w:rsid w:val="001E1F1B"/>
    <w:rsid w:val="001F02FC"/>
    <w:rsid w:val="001F17B8"/>
    <w:rsid w:val="001F30CC"/>
    <w:rsid w:val="001F5CEA"/>
    <w:rsid w:val="002029D6"/>
    <w:rsid w:val="00204ECB"/>
    <w:rsid w:val="00213B64"/>
    <w:rsid w:val="00214AA0"/>
    <w:rsid w:val="00216C33"/>
    <w:rsid w:val="00220ED4"/>
    <w:rsid w:val="00221CC3"/>
    <w:rsid w:val="0022206A"/>
    <w:rsid w:val="002236DA"/>
    <w:rsid w:val="00224BB4"/>
    <w:rsid w:val="00224D12"/>
    <w:rsid w:val="00225A5A"/>
    <w:rsid w:val="00231AE8"/>
    <w:rsid w:val="00232287"/>
    <w:rsid w:val="00232A72"/>
    <w:rsid w:val="002366C6"/>
    <w:rsid w:val="0024049D"/>
    <w:rsid w:val="00242D3F"/>
    <w:rsid w:val="00243684"/>
    <w:rsid w:val="00246307"/>
    <w:rsid w:val="0025271C"/>
    <w:rsid w:val="00252D9F"/>
    <w:rsid w:val="00253312"/>
    <w:rsid w:val="00254094"/>
    <w:rsid w:val="00254660"/>
    <w:rsid w:val="00254E46"/>
    <w:rsid w:val="00255CA3"/>
    <w:rsid w:val="00257178"/>
    <w:rsid w:val="00257783"/>
    <w:rsid w:val="00257C61"/>
    <w:rsid w:val="00264F55"/>
    <w:rsid w:val="002664E2"/>
    <w:rsid w:val="002746F3"/>
    <w:rsid w:val="00277414"/>
    <w:rsid w:val="002813F5"/>
    <w:rsid w:val="0028169F"/>
    <w:rsid w:val="0028704E"/>
    <w:rsid w:val="00290C1E"/>
    <w:rsid w:val="00294268"/>
    <w:rsid w:val="002A16EB"/>
    <w:rsid w:val="002A1FE7"/>
    <w:rsid w:val="002A385C"/>
    <w:rsid w:val="002A5BE0"/>
    <w:rsid w:val="002A6E99"/>
    <w:rsid w:val="002A752E"/>
    <w:rsid w:val="002B1279"/>
    <w:rsid w:val="002B1471"/>
    <w:rsid w:val="002B2269"/>
    <w:rsid w:val="002B278B"/>
    <w:rsid w:val="002B2A08"/>
    <w:rsid w:val="002B539E"/>
    <w:rsid w:val="002B55B7"/>
    <w:rsid w:val="002B58A1"/>
    <w:rsid w:val="002B5D3D"/>
    <w:rsid w:val="002B664F"/>
    <w:rsid w:val="002C0AEA"/>
    <w:rsid w:val="002C16F0"/>
    <w:rsid w:val="002C1756"/>
    <w:rsid w:val="002C1C42"/>
    <w:rsid w:val="002C451D"/>
    <w:rsid w:val="002C4F0B"/>
    <w:rsid w:val="002D1FC4"/>
    <w:rsid w:val="002D30AC"/>
    <w:rsid w:val="002D5454"/>
    <w:rsid w:val="002D591E"/>
    <w:rsid w:val="002D6470"/>
    <w:rsid w:val="002E2B1A"/>
    <w:rsid w:val="002E4843"/>
    <w:rsid w:val="002E61B9"/>
    <w:rsid w:val="002E66D3"/>
    <w:rsid w:val="002E6E17"/>
    <w:rsid w:val="002E7586"/>
    <w:rsid w:val="002E76DE"/>
    <w:rsid w:val="002F01CD"/>
    <w:rsid w:val="002F12B6"/>
    <w:rsid w:val="002F18B8"/>
    <w:rsid w:val="002F3D13"/>
    <w:rsid w:val="002F72DE"/>
    <w:rsid w:val="002F7FC1"/>
    <w:rsid w:val="003009F0"/>
    <w:rsid w:val="00300A10"/>
    <w:rsid w:val="00300D01"/>
    <w:rsid w:val="00301609"/>
    <w:rsid w:val="00301E64"/>
    <w:rsid w:val="00301F77"/>
    <w:rsid w:val="0030345E"/>
    <w:rsid w:val="003137A6"/>
    <w:rsid w:val="00314FC1"/>
    <w:rsid w:val="003204B6"/>
    <w:rsid w:val="00321C9B"/>
    <w:rsid w:val="00323830"/>
    <w:rsid w:val="00323866"/>
    <w:rsid w:val="00323927"/>
    <w:rsid w:val="00323D8E"/>
    <w:rsid w:val="00324C4F"/>
    <w:rsid w:val="00326960"/>
    <w:rsid w:val="0033155C"/>
    <w:rsid w:val="00332CD8"/>
    <w:rsid w:val="00335159"/>
    <w:rsid w:val="003359E7"/>
    <w:rsid w:val="0033774E"/>
    <w:rsid w:val="00344D5D"/>
    <w:rsid w:val="00345714"/>
    <w:rsid w:val="003464D2"/>
    <w:rsid w:val="0035021F"/>
    <w:rsid w:val="00350944"/>
    <w:rsid w:val="00350AB1"/>
    <w:rsid w:val="003514CF"/>
    <w:rsid w:val="00353DB1"/>
    <w:rsid w:val="00353E99"/>
    <w:rsid w:val="00354348"/>
    <w:rsid w:val="0035745D"/>
    <w:rsid w:val="003575A9"/>
    <w:rsid w:val="00360E94"/>
    <w:rsid w:val="003615A4"/>
    <w:rsid w:val="003658CD"/>
    <w:rsid w:val="00366D31"/>
    <w:rsid w:val="003709E3"/>
    <w:rsid w:val="00372DB5"/>
    <w:rsid w:val="00376142"/>
    <w:rsid w:val="003764BC"/>
    <w:rsid w:val="003771AB"/>
    <w:rsid w:val="003803FE"/>
    <w:rsid w:val="0038137A"/>
    <w:rsid w:val="00382CE4"/>
    <w:rsid w:val="00386154"/>
    <w:rsid w:val="00387EC9"/>
    <w:rsid w:val="00391644"/>
    <w:rsid w:val="00393897"/>
    <w:rsid w:val="00397AFC"/>
    <w:rsid w:val="003A16CA"/>
    <w:rsid w:val="003A6DE9"/>
    <w:rsid w:val="003B0D1D"/>
    <w:rsid w:val="003B2B9C"/>
    <w:rsid w:val="003B6E1E"/>
    <w:rsid w:val="003C027B"/>
    <w:rsid w:val="003C04C0"/>
    <w:rsid w:val="003C1479"/>
    <w:rsid w:val="003C2508"/>
    <w:rsid w:val="003C4BC2"/>
    <w:rsid w:val="003C67A7"/>
    <w:rsid w:val="003C68A0"/>
    <w:rsid w:val="003C68A3"/>
    <w:rsid w:val="003D2B62"/>
    <w:rsid w:val="003D3087"/>
    <w:rsid w:val="003D32A9"/>
    <w:rsid w:val="003D63E9"/>
    <w:rsid w:val="003E3310"/>
    <w:rsid w:val="003E33D6"/>
    <w:rsid w:val="003E3425"/>
    <w:rsid w:val="003E6C7E"/>
    <w:rsid w:val="003F0DFA"/>
    <w:rsid w:val="003F18A1"/>
    <w:rsid w:val="003F262F"/>
    <w:rsid w:val="003F2C89"/>
    <w:rsid w:val="003F5F5C"/>
    <w:rsid w:val="003F72ED"/>
    <w:rsid w:val="003F7437"/>
    <w:rsid w:val="00401712"/>
    <w:rsid w:val="00404172"/>
    <w:rsid w:val="00404428"/>
    <w:rsid w:val="00404AF0"/>
    <w:rsid w:val="00405D08"/>
    <w:rsid w:val="0040613E"/>
    <w:rsid w:val="004067C6"/>
    <w:rsid w:val="00413807"/>
    <w:rsid w:val="00413D82"/>
    <w:rsid w:val="00414CCA"/>
    <w:rsid w:val="00416F03"/>
    <w:rsid w:val="00417AED"/>
    <w:rsid w:val="00420824"/>
    <w:rsid w:val="004218BA"/>
    <w:rsid w:val="00421F83"/>
    <w:rsid w:val="00422183"/>
    <w:rsid w:val="0042453B"/>
    <w:rsid w:val="004300CE"/>
    <w:rsid w:val="00440F0C"/>
    <w:rsid w:val="00441342"/>
    <w:rsid w:val="0044333C"/>
    <w:rsid w:val="00444BA4"/>
    <w:rsid w:val="004459CA"/>
    <w:rsid w:val="00445E78"/>
    <w:rsid w:val="00447261"/>
    <w:rsid w:val="00451303"/>
    <w:rsid w:val="00455E4B"/>
    <w:rsid w:val="00457725"/>
    <w:rsid w:val="00460EBB"/>
    <w:rsid w:val="00462F1F"/>
    <w:rsid w:val="004637E4"/>
    <w:rsid w:val="00465722"/>
    <w:rsid w:val="0046572D"/>
    <w:rsid w:val="00465CD0"/>
    <w:rsid w:val="00465EA4"/>
    <w:rsid w:val="0046601E"/>
    <w:rsid w:val="004669B5"/>
    <w:rsid w:val="004675F2"/>
    <w:rsid w:val="00467AEC"/>
    <w:rsid w:val="004723AC"/>
    <w:rsid w:val="004746E1"/>
    <w:rsid w:val="004762DF"/>
    <w:rsid w:val="00477421"/>
    <w:rsid w:val="004776A6"/>
    <w:rsid w:val="00482515"/>
    <w:rsid w:val="00487693"/>
    <w:rsid w:val="004925C1"/>
    <w:rsid w:val="00492FD8"/>
    <w:rsid w:val="004958DB"/>
    <w:rsid w:val="004A56D0"/>
    <w:rsid w:val="004B007B"/>
    <w:rsid w:val="004B2AED"/>
    <w:rsid w:val="004B5C8A"/>
    <w:rsid w:val="004B6AD6"/>
    <w:rsid w:val="004C0452"/>
    <w:rsid w:val="004C1368"/>
    <w:rsid w:val="004C24A6"/>
    <w:rsid w:val="004C4064"/>
    <w:rsid w:val="004C42DA"/>
    <w:rsid w:val="004C4ADC"/>
    <w:rsid w:val="004C53BD"/>
    <w:rsid w:val="004C765E"/>
    <w:rsid w:val="004C7B10"/>
    <w:rsid w:val="004D3043"/>
    <w:rsid w:val="004D4192"/>
    <w:rsid w:val="004D4A66"/>
    <w:rsid w:val="004D5060"/>
    <w:rsid w:val="004D6818"/>
    <w:rsid w:val="004E4D82"/>
    <w:rsid w:val="004E683C"/>
    <w:rsid w:val="004E7623"/>
    <w:rsid w:val="004E7D19"/>
    <w:rsid w:val="004F0042"/>
    <w:rsid w:val="004F3F60"/>
    <w:rsid w:val="005025BB"/>
    <w:rsid w:val="00502D77"/>
    <w:rsid w:val="00505603"/>
    <w:rsid w:val="00506DE2"/>
    <w:rsid w:val="00507C30"/>
    <w:rsid w:val="00507F10"/>
    <w:rsid w:val="00510707"/>
    <w:rsid w:val="005129F1"/>
    <w:rsid w:val="00513A50"/>
    <w:rsid w:val="00515359"/>
    <w:rsid w:val="0051796F"/>
    <w:rsid w:val="005208D5"/>
    <w:rsid w:val="00522FDB"/>
    <w:rsid w:val="005239DA"/>
    <w:rsid w:val="0052625E"/>
    <w:rsid w:val="00527233"/>
    <w:rsid w:val="005274FF"/>
    <w:rsid w:val="00530BB7"/>
    <w:rsid w:val="0053740A"/>
    <w:rsid w:val="005422FC"/>
    <w:rsid w:val="005446A5"/>
    <w:rsid w:val="005508E7"/>
    <w:rsid w:val="00551563"/>
    <w:rsid w:val="00557325"/>
    <w:rsid w:val="00561F26"/>
    <w:rsid w:val="005628F0"/>
    <w:rsid w:val="00567D89"/>
    <w:rsid w:val="005717DE"/>
    <w:rsid w:val="00571D75"/>
    <w:rsid w:val="00573747"/>
    <w:rsid w:val="00573CDD"/>
    <w:rsid w:val="00574FA3"/>
    <w:rsid w:val="00577DFE"/>
    <w:rsid w:val="00581D06"/>
    <w:rsid w:val="00581D07"/>
    <w:rsid w:val="00582845"/>
    <w:rsid w:val="00582F62"/>
    <w:rsid w:val="00584E19"/>
    <w:rsid w:val="0058586B"/>
    <w:rsid w:val="00585FDE"/>
    <w:rsid w:val="00587CD5"/>
    <w:rsid w:val="00593CDA"/>
    <w:rsid w:val="005941A7"/>
    <w:rsid w:val="00595BE7"/>
    <w:rsid w:val="005972D4"/>
    <w:rsid w:val="00597831"/>
    <w:rsid w:val="005A03D1"/>
    <w:rsid w:val="005A0EE8"/>
    <w:rsid w:val="005A344C"/>
    <w:rsid w:val="005A3529"/>
    <w:rsid w:val="005A3F9A"/>
    <w:rsid w:val="005A662D"/>
    <w:rsid w:val="005B401C"/>
    <w:rsid w:val="005B5999"/>
    <w:rsid w:val="005B6203"/>
    <w:rsid w:val="005B6259"/>
    <w:rsid w:val="005C236F"/>
    <w:rsid w:val="005C6464"/>
    <w:rsid w:val="005D19A4"/>
    <w:rsid w:val="005D1D37"/>
    <w:rsid w:val="005D5627"/>
    <w:rsid w:val="005D7B83"/>
    <w:rsid w:val="005D7CB9"/>
    <w:rsid w:val="005D7EA1"/>
    <w:rsid w:val="005E05F7"/>
    <w:rsid w:val="005E36AB"/>
    <w:rsid w:val="005E4478"/>
    <w:rsid w:val="005E63BF"/>
    <w:rsid w:val="005E6D7F"/>
    <w:rsid w:val="005E7ABD"/>
    <w:rsid w:val="005F0928"/>
    <w:rsid w:val="005F137B"/>
    <w:rsid w:val="005F26BA"/>
    <w:rsid w:val="005F2C5F"/>
    <w:rsid w:val="005F4023"/>
    <w:rsid w:val="005F403C"/>
    <w:rsid w:val="005F51B0"/>
    <w:rsid w:val="005F69A1"/>
    <w:rsid w:val="005F6A94"/>
    <w:rsid w:val="00601604"/>
    <w:rsid w:val="00603840"/>
    <w:rsid w:val="00605B59"/>
    <w:rsid w:val="006060E2"/>
    <w:rsid w:val="00607287"/>
    <w:rsid w:val="00613837"/>
    <w:rsid w:val="00613C3B"/>
    <w:rsid w:val="0061401F"/>
    <w:rsid w:val="00615190"/>
    <w:rsid w:val="00617B14"/>
    <w:rsid w:val="00620F7A"/>
    <w:rsid w:val="00621B32"/>
    <w:rsid w:val="006251B4"/>
    <w:rsid w:val="006307AF"/>
    <w:rsid w:val="006311C6"/>
    <w:rsid w:val="0063287D"/>
    <w:rsid w:val="006335DA"/>
    <w:rsid w:val="0063464C"/>
    <w:rsid w:val="00634F24"/>
    <w:rsid w:val="00641EA9"/>
    <w:rsid w:val="0064341C"/>
    <w:rsid w:val="00647E97"/>
    <w:rsid w:val="006527A4"/>
    <w:rsid w:val="0065451A"/>
    <w:rsid w:val="0065463D"/>
    <w:rsid w:val="006547AE"/>
    <w:rsid w:val="006548E3"/>
    <w:rsid w:val="006557FD"/>
    <w:rsid w:val="00656798"/>
    <w:rsid w:val="0066111E"/>
    <w:rsid w:val="006624F6"/>
    <w:rsid w:val="00662AB8"/>
    <w:rsid w:val="00665FAF"/>
    <w:rsid w:val="0066734D"/>
    <w:rsid w:val="00671BEF"/>
    <w:rsid w:val="00676316"/>
    <w:rsid w:val="006767FC"/>
    <w:rsid w:val="00680E13"/>
    <w:rsid w:val="006810EF"/>
    <w:rsid w:val="0068226A"/>
    <w:rsid w:val="006842B9"/>
    <w:rsid w:val="00684DA4"/>
    <w:rsid w:val="00685D13"/>
    <w:rsid w:val="006907F2"/>
    <w:rsid w:val="00692492"/>
    <w:rsid w:val="00697F8E"/>
    <w:rsid w:val="006A0C60"/>
    <w:rsid w:val="006A232F"/>
    <w:rsid w:val="006A4063"/>
    <w:rsid w:val="006A4FEE"/>
    <w:rsid w:val="006A6943"/>
    <w:rsid w:val="006B0D4A"/>
    <w:rsid w:val="006B1829"/>
    <w:rsid w:val="006B2D0D"/>
    <w:rsid w:val="006B38AF"/>
    <w:rsid w:val="006B43F8"/>
    <w:rsid w:val="006B78F8"/>
    <w:rsid w:val="006C0FF3"/>
    <w:rsid w:val="006C2E19"/>
    <w:rsid w:val="006C6600"/>
    <w:rsid w:val="006D1330"/>
    <w:rsid w:val="006D38C5"/>
    <w:rsid w:val="006D6871"/>
    <w:rsid w:val="006D7EE8"/>
    <w:rsid w:val="006E0113"/>
    <w:rsid w:val="006E11BD"/>
    <w:rsid w:val="006E2C68"/>
    <w:rsid w:val="006E3547"/>
    <w:rsid w:val="006E41C0"/>
    <w:rsid w:val="006E6C67"/>
    <w:rsid w:val="006F0259"/>
    <w:rsid w:val="006F038B"/>
    <w:rsid w:val="006F0B6F"/>
    <w:rsid w:val="006F71B3"/>
    <w:rsid w:val="006F7818"/>
    <w:rsid w:val="00702880"/>
    <w:rsid w:val="00707555"/>
    <w:rsid w:val="00707CE5"/>
    <w:rsid w:val="00710EB6"/>
    <w:rsid w:val="00712F7F"/>
    <w:rsid w:val="007165B8"/>
    <w:rsid w:val="0071679C"/>
    <w:rsid w:val="00720842"/>
    <w:rsid w:val="0072197F"/>
    <w:rsid w:val="00726A19"/>
    <w:rsid w:val="00727554"/>
    <w:rsid w:val="00727BCD"/>
    <w:rsid w:val="007314CE"/>
    <w:rsid w:val="00732A5E"/>
    <w:rsid w:val="0073580B"/>
    <w:rsid w:val="0073614D"/>
    <w:rsid w:val="00740269"/>
    <w:rsid w:val="007405F0"/>
    <w:rsid w:val="007406D7"/>
    <w:rsid w:val="00742A43"/>
    <w:rsid w:val="00743807"/>
    <w:rsid w:val="00743888"/>
    <w:rsid w:val="00746CFF"/>
    <w:rsid w:val="00751D27"/>
    <w:rsid w:val="0075290E"/>
    <w:rsid w:val="00752914"/>
    <w:rsid w:val="00752C46"/>
    <w:rsid w:val="00753F6B"/>
    <w:rsid w:val="0075456C"/>
    <w:rsid w:val="0075530D"/>
    <w:rsid w:val="0075584F"/>
    <w:rsid w:val="007579D4"/>
    <w:rsid w:val="00761B3D"/>
    <w:rsid w:val="00765D3E"/>
    <w:rsid w:val="00767983"/>
    <w:rsid w:val="0077312E"/>
    <w:rsid w:val="00776989"/>
    <w:rsid w:val="0078126B"/>
    <w:rsid w:val="007816DA"/>
    <w:rsid w:val="0078429B"/>
    <w:rsid w:val="00784909"/>
    <w:rsid w:val="007872CF"/>
    <w:rsid w:val="00792519"/>
    <w:rsid w:val="00793C9E"/>
    <w:rsid w:val="00793F4F"/>
    <w:rsid w:val="0079546A"/>
    <w:rsid w:val="00796801"/>
    <w:rsid w:val="00796A6F"/>
    <w:rsid w:val="007A031F"/>
    <w:rsid w:val="007A0CF4"/>
    <w:rsid w:val="007A26C8"/>
    <w:rsid w:val="007A4422"/>
    <w:rsid w:val="007A47A8"/>
    <w:rsid w:val="007A753E"/>
    <w:rsid w:val="007A7DD4"/>
    <w:rsid w:val="007B0CCC"/>
    <w:rsid w:val="007B2562"/>
    <w:rsid w:val="007B4B09"/>
    <w:rsid w:val="007B64B3"/>
    <w:rsid w:val="007C0DE4"/>
    <w:rsid w:val="007C109F"/>
    <w:rsid w:val="007C514E"/>
    <w:rsid w:val="007C7B47"/>
    <w:rsid w:val="007C7B8B"/>
    <w:rsid w:val="007C7C16"/>
    <w:rsid w:val="007C7D4D"/>
    <w:rsid w:val="007D03F7"/>
    <w:rsid w:val="007D0B2A"/>
    <w:rsid w:val="007D19BD"/>
    <w:rsid w:val="007D3E0E"/>
    <w:rsid w:val="007D5AC3"/>
    <w:rsid w:val="007D77F9"/>
    <w:rsid w:val="007E0D7F"/>
    <w:rsid w:val="007E1687"/>
    <w:rsid w:val="007E2782"/>
    <w:rsid w:val="007E2AEC"/>
    <w:rsid w:val="007E3B71"/>
    <w:rsid w:val="007E5EA5"/>
    <w:rsid w:val="007E5F99"/>
    <w:rsid w:val="007F11B0"/>
    <w:rsid w:val="007F1F5F"/>
    <w:rsid w:val="007F3AD7"/>
    <w:rsid w:val="007F7B6E"/>
    <w:rsid w:val="007F7F99"/>
    <w:rsid w:val="008007FC"/>
    <w:rsid w:val="00800C9C"/>
    <w:rsid w:val="0080304D"/>
    <w:rsid w:val="008035DA"/>
    <w:rsid w:val="008043F5"/>
    <w:rsid w:val="0080683B"/>
    <w:rsid w:val="00810C14"/>
    <w:rsid w:val="00810E99"/>
    <w:rsid w:val="00812C9E"/>
    <w:rsid w:val="00813300"/>
    <w:rsid w:val="0081659D"/>
    <w:rsid w:val="008219B8"/>
    <w:rsid w:val="00822D24"/>
    <w:rsid w:val="0082343A"/>
    <w:rsid w:val="00826215"/>
    <w:rsid w:val="008279D4"/>
    <w:rsid w:val="00831567"/>
    <w:rsid w:val="00832DC0"/>
    <w:rsid w:val="0083384B"/>
    <w:rsid w:val="008360A6"/>
    <w:rsid w:val="00836BAE"/>
    <w:rsid w:val="00836E08"/>
    <w:rsid w:val="00841C96"/>
    <w:rsid w:val="00846DBE"/>
    <w:rsid w:val="00847A6F"/>
    <w:rsid w:val="0085069C"/>
    <w:rsid w:val="00850807"/>
    <w:rsid w:val="00851B52"/>
    <w:rsid w:val="00851D13"/>
    <w:rsid w:val="00852E3A"/>
    <w:rsid w:val="00856365"/>
    <w:rsid w:val="00856DD4"/>
    <w:rsid w:val="00860EC1"/>
    <w:rsid w:val="008652E4"/>
    <w:rsid w:val="00865E8E"/>
    <w:rsid w:val="008662EE"/>
    <w:rsid w:val="00867EE3"/>
    <w:rsid w:val="00871851"/>
    <w:rsid w:val="00873F7B"/>
    <w:rsid w:val="00877F4C"/>
    <w:rsid w:val="00881745"/>
    <w:rsid w:val="0088616A"/>
    <w:rsid w:val="00892460"/>
    <w:rsid w:val="0089390E"/>
    <w:rsid w:val="008949C2"/>
    <w:rsid w:val="008949CC"/>
    <w:rsid w:val="00895CA1"/>
    <w:rsid w:val="00896B80"/>
    <w:rsid w:val="008A3269"/>
    <w:rsid w:val="008A3B3B"/>
    <w:rsid w:val="008A6BFE"/>
    <w:rsid w:val="008A7313"/>
    <w:rsid w:val="008B24D3"/>
    <w:rsid w:val="008B3313"/>
    <w:rsid w:val="008B3D74"/>
    <w:rsid w:val="008B43FB"/>
    <w:rsid w:val="008B63CA"/>
    <w:rsid w:val="008B64A3"/>
    <w:rsid w:val="008C1CE0"/>
    <w:rsid w:val="008C1EE1"/>
    <w:rsid w:val="008C3366"/>
    <w:rsid w:val="008C4B64"/>
    <w:rsid w:val="008C5A42"/>
    <w:rsid w:val="008C752B"/>
    <w:rsid w:val="008D05B4"/>
    <w:rsid w:val="008D3FDF"/>
    <w:rsid w:val="008D4201"/>
    <w:rsid w:val="008E1187"/>
    <w:rsid w:val="008E2EE3"/>
    <w:rsid w:val="008E3F8B"/>
    <w:rsid w:val="008E485F"/>
    <w:rsid w:val="008E7E9F"/>
    <w:rsid w:val="008F0CCD"/>
    <w:rsid w:val="008F413F"/>
    <w:rsid w:val="008F6AED"/>
    <w:rsid w:val="008F7B54"/>
    <w:rsid w:val="008F7E65"/>
    <w:rsid w:val="00902184"/>
    <w:rsid w:val="0090306D"/>
    <w:rsid w:val="0090320A"/>
    <w:rsid w:val="00907E4D"/>
    <w:rsid w:val="009112AB"/>
    <w:rsid w:val="00911810"/>
    <w:rsid w:val="00913AA7"/>
    <w:rsid w:val="00914969"/>
    <w:rsid w:val="00914A91"/>
    <w:rsid w:val="00915BF4"/>
    <w:rsid w:val="00916C84"/>
    <w:rsid w:val="009170B2"/>
    <w:rsid w:val="00920806"/>
    <w:rsid w:val="009210D2"/>
    <w:rsid w:val="00923637"/>
    <w:rsid w:val="009237CE"/>
    <w:rsid w:val="00927435"/>
    <w:rsid w:val="00932FCB"/>
    <w:rsid w:val="009332FE"/>
    <w:rsid w:val="0093771B"/>
    <w:rsid w:val="00940896"/>
    <w:rsid w:val="00941157"/>
    <w:rsid w:val="009412FF"/>
    <w:rsid w:val="00944697"/>
    <w:rsid w:val="0094551E"/>
    <w:rsid w:val="00946446"/>
    <w:rsid w:val="0095063F"/>
    <w:rsid w:val="00950728"/>
    <w:rsid w:val="0095245D"/>
    <w:rsid w:val="0095335B"/>
    <w:rsid w:val="00956241"/>
    <w:rsid w:val="0095745A"/>
    <w:rsid w:val="00960C8F"/>
    <w:rsid w:val="009662C7"/>
    <w:rsid w:val="00966D55"/>
    <w:rsid w:val="009708A4"/>
    <w:rsid w:val="00970A9B"/>
    <w:rsid w:val="009716AD"/>
    <w:rsid w:val="00972896"/>
    <w:rsid w:val="009736E2"/>
    <w:rsid w:val="0097757C"/>
    <w:rsid w:val="00977682"/>
    <w:rsid w:val="00977AAF"/>
    <w:rsid w:val="00982C8B"/>
    <w:rsid w:val="00984BEC"/>
    <w:rsid w:val="00985AAD"/>
    <w:rsid w:val="00986C57"/>
    <w:rsid w:val="00986DDE"/>
    <w:rsid w:val="00991D45"/>
    <w:rsid w:val="00993303"/>
    <w:rsid w:val="009959AF"/>
    <w:rsid w:val="009A37E3"/>
    <w:rsid w:val="009A44B5"/>
    <w:rsid w:val="009B0B56"/>
    <w:rsid w:val="009B3A61"/>
    <w:rsid w:val="009B66F4"/>
    <w:rsid w:val="009B6796"/>
    <w:rsid w:val="009B69E0"/>
    <w:rsid w:val="009B78EA"/>
    <w:rsid w:val="009C190D"/>
    <w:rsid w:val="009C306B"/>
    <w:rsid w:val="009C4593"/>
    <w:rsid w:val="009C527C"/>
    <w:rsid w:val="009C5787"/>
    <w:rsid w:val="009D003C"/>
    <w:rsid w:val="009D084A"/>
    <w:rsid w:val="009D0965"/>
    <w:rsid w:val="009D2185"/>
    <w:rsid w:val="009D2A27"/>
    <w:rsid w:val="009D4720"/>
    <w:rsid w:val="009D5F44"/>
    <w:rsid w:val="009D711B"/>
    <w:rsid w:val="009E22FF"/>
    <w:rsid w:val="009E423E"/>
    <w:rsid w:val="009E4AB7"/>
    <w:rsid w:val="009E4BFB"/>
    <w:rsid w:val="009E554D"/>
    <w:rsid w:val="009E709D"/>
    <w:rsid w:val="009F0EC5"/>
    <w:rsid w:val="009F3192"/>
    <w:rsid w:val="009F3314"/>
    <w:rsid w:val="009F545A"/>
    <w:rsid w:val="009F56EE"/>
    <w:rsid w:val="009F58FF"/>
    <w:rsid w:val="009F67C4"/>
    <w:rsid w:val="009F7348"/>
    <w:rsid w:val="00A0078C"/>
    <w:rsid w:val="00A0229C"/>
    <w:rsid w:val="00A029FC"/>
    <w:rsid w:val="00A07ADD"/>
    <w:rsid w:val="00A106DE"/>
    <w:rsid w:val="00A12875"/>
    <w:rsid w:val="00A1446D"/>
    <w:rsid w:val="00A16C19"/>
    <w:rsid w:val="00A17E76"/>
    <w:rsid w:val="00A2187B"/>
    <w:rsid w:val="00A27F9F"/>
    <w:rsid w:val="00A305C0"/>
    <w:rsid w:val="00A30F6D"/>
    <w:rsid w:val="00A3101C"/>
    <w:rsid w:val="00A321FB"/>
    <w:rsid w:val="00A336CE"/>
    <w:rsid w:val="00A3520F"/>
    <w:rsid w:val="00A35863"/>
    <w:rsid w:val="00A4274A"/>
    <w:rsid w:val="00A443FD"/>
    <w:rsid w:val="00A476A2"/>
    <w:rsid w:val="00A50E52"/>
    <w:rsid w:val="00A53B2F"/>
    <w:rsid w:val="00A54E16"/>
    <w:rsid w:val="00A55441"/>
    <w:rsid w:val="00A56AC3"/>
    <w:rsid w:val="00A57C29"/>
    <w:rsid w:val="00A604A2"/>
    <w:rsid w:val="00A62AFD"/>
    <w:rsid w:val="00A63EB4"/>
    <w:rsid w:val="00A64F9F"/>
    <w:rsid w:val="00A663A4"/>
    <w:rsid w:val="00A66714"/>
    <w:rsid w:val="00A66FBA"/>
    <w:rsid w:val="00A67ED5"/>
    <w:rsid w:val="00A71333"/>
    <w:rsid w:val="00A71874"/>
    <w:rsid w:val="00A719C9"/>
    <w:rsid w:val="00A72C09"/>
    <w:rsid w:val="00A72F2B"/>
    <w:rsid w:val="00A744EC"/>
    <w:rsid w:val="00A80A77"/>
    <w:rsid w:val="00A816F4"/>
    <w:rsid w:val="00A83F73"/>
    <w:rsid w:val="00A84092"/>
    <w:rsid w:val="00A840D6"/>
    <w:rsid w:val="00A925CF"/>
    <w:rsid w:val="00A92BBE"/>
    <w:rsid w:val="00A92EAA"/>
    <w:rsid w:val="00A935D2"/>
    <w:rsid w:val="00A93DDF"/>
    <w:rsid w:val="00A9613C"/>
    <w:rsid w:val="00AA13F6"/>
    <w:rsid w:val="00AA21F3"/>
    <w:rsid w:val="00AA2ED7"/>
    <w:rsid w:val="00AA4874"/>
    <w:rsid w:val="00AB13C6"/>
    <w:rsid w:val="00AB1FEC"/>
    <w:rsid w:val="00AB2961"/>
    <w:rsid w:val="00AB3015"/>
    <w:rsid w:val="00AB489F"/>
    <w:rsid w:val="00AB5A16"/>
    <w:rsid w:val="00AB5DBD"/>
    <w:rsid w:val="00AB6887"/>
    <w:rsid w:val="00AB756E"/>
    <w:rsid w:val="00AC02C5"/>
    <w:rsid w:val="00AC146E"/>
    <w:rsid w:val="00AC2D80"/>
    <w:rsid w:val="00AC634B"/>
    <w:rsid w:val="00AC76AC"/>
    <w:rsid w:val="00AD2782"/>
    <w:rsid w:val="00AD48DA"/>
    <w:rsid w:val="00AD6468"/>
    <w:rsid w:val="00AD7083"/>
    <w:rsid w:val="00AE2541"/>
    <w:rsid w:val="00AE2803"/>
    <w:rsid w:val="00AF1071"/>
    <w:rsid w:val="00AF4689"/>
    <w:rsid w:val="00B00056"/>
    <w:rsid w:val="00B00B49"/>
    <w:rsid w:val="00B055F4"/>
    <w:rsid w:val="00B06D68"/>
    <w:rsid w:val="00B107AF"/>
    <w:rsid w:val="00B11912"/>
    <w:rsid w:val="00B11DF3"/>
    <w:rsid w:val="00B16513"/>
    <w:rsid w:val="00B17363"/>
    <w:rsid w:val="00B21C68"/>
    <w:rsid w:val="00B223D8"/>
    <w:rsid w:val="00B224EB"/>
    <w:rsid w:val="00B2456B"/>
    <w:rsid w:val="00B24D1D"/>
    <w:rsid w:val="00B25B38"/>
    <w:rsid w:val="00B3262E"/>
    <w:rsid w:val="00B332BC"/>
    <w:rsid w:val="00B333F0"/>
    <w:rsid w:val="00B3548E"/>
    <w:rsid w:val="00B35E4F"/>
    <w:rsid w:val="00B37424"/>
    <w:rsid w:val="00B40C3B"/>
    <w:rsid w:val="00B41AFF"/>
    <w:rsid w:val="00B41B04"/>
    <w:rsid w:val="00B43A8D"/>
    <w:rsid w:val="00B43AAD"/>
    <w:rsid w:val="00B44D67"/>
    <w:rsid w:val="00B460D2"/>
    <w:rsid w:val="00B5015B"/>
    <w:rsid w:val="00B5039D"/>
    <w:rsid w:val="00B50768"/>
    <w:rsid w:val="00B5503A"/>
    <w:rsid w:val="00B55050"/>
    <w:rsid w:val="00B55FC0"/>
    <w:rsid w:val="00B56E6E"/>
    <w:rsid w:val="00B6041E"/>
    <w:rsid w:val="00B61086"/>
    <w:rsid w:val="00B63E27"/>
    <w:rsid w:val="00B706B4"/>
    <w:rsid w:val="00B7267D"/>
    <w:rsid w:val="00B772D0"/>
    <w:rsid w:val="00B773E9"/>
    <w:rsid w:val="00B80FA9"/>
    <w:rsid w:val="00B810FD"/>
    <w:rsid w:val="00B82545"/>
    <w:rsid w:val="00B8262B"/>
    <w:rsid w:val="00B82820"/>
    <w:rsid w:val="00B83AB3"/>
    <w:rsid w:val="00B878C0"/>
    <w:rsid w:val="00B9031B"/>
    <w:rsid w:val="00B9098C"/>
    <w:rsid w:val="00B90A08"/>
    <w:rsid w:val="00B91F6B"/>
    <w:rsid w:val="00B950E2"/>
    <w:rsid w:val="00B953CE"/>
    <w:rsid w:val="00B95D29"/>
    <w:rsid w:val="00BA2C57"/>
    <w:rsid w:val="00BA7AA9"/>
    <w:rsid w:val="00BB0C5B"/>
    <w:rsid w:val="00BB16CE"/>
    <w:rsid w:val="00BB181C"/>
    <w:rsid w:val="00BB1C4B"/>
    <w:rsid w:val="00BB5DE9"/>
    <w:rsid w:val="00BB6C6D"/>
    <w:rsid w:val="00BC02E9"/>
    <w:rsid w:val="00BC0684"/>
    <w:rsid w:val="00BC1204"/>
    <w:rsid w:val="00BC3BA7"/>
    <w:rsid w:val="00BC45E5"/>
    <w:rsid w:val="00BC543F"/>
    <w:rsid w:val="00BD2896"/>
    <w:rsid w:val="00BD62C4"/>
    <w:rsid w:val="00BE24A9"/>
    <w:rsid w:val="00BE306A"/>
    <w:rsid w:val="00BE3350"/>
    <w:rsid w:val="00BE54F4"/>
    <w:rsid w:val="00BE797E"/>
    <w:rsid w:val="00BE7B9D"/>
    <w:rsid w:val="00BF1266"/>
    <w:rsid w:val="00BF2397"/>
    <w:rsid w:val="00BF25CD"/>
    <w:rsid w:val="00BF3FBF"/>
    <w:rsid w:val="00BF5C78"/>
    <w:rsid w:val="00BF6564"/>
    <w:rsid w:val="00C01512"/>
    <w:rsid w:val="00C0277F"/>
    <w:rsid w:val="00C02987"/>
    <w:rsid w:val="00C073BC"/>
    <w:rsid w:val="00C075B7"/>
    <w:rsid w:val="00C10BC5"/>
    <w:rsid w:val="00C1166C"/>
    <w:rsid w:val="00C1460A"/>
    <w:rsid w:val="00C16D77"/>
    <w:rsid w:val="00C1721F"/>
    <w:rsid w:val="00C269B8"/>
    <w:rsid w:val="00C31670"/>
    <w:rsid w:val="00C32E61"/>
    <w:rsid w:val="00C33721"/>
    <w:rsid w:val="00C343BC"/>
    <w:rsid w:val="00C45991"/>
    <w:rsid w:val="00C46360"/>
    <w:rsid w:val="00C46532"/>
    <w:rsid w:val="00C47871"/>
    <w:rsid w:val="00C47DA1"/>
    <w:rsid w:val="00C503CC"/>
    <w:rsid w:val="00C52BEB"/>
    <w:rsid w:val="00C54FC2"/>
    <w:rsid w:val="00C60A2F"/>
    <w:rsid w:val="00C6280A"/>
    <w:rsid w:val="00C63D08"/>
    <w:rsid w:val="00C6478F"/>
    <w:rsid w:val="00C6644E"/>
    <w:rsid w:val="00C715CB"/>
    <w:rsid w:val="00C734F4"/>
    <w:rsid w:val="00C7671D"/>
    <w:rsid w:val="00C77E04"/>
    <w:rsid w:val="00C804D3"/>
    <w:rsid w:val="00C87C31"/>
    <w:rsid w:val="00C90555"/>
    <w:rsid w:val="00C9171F"/>
    <w:rsid w:val="00C95260"/>
    <w:rsid w:val="00C9579C"/>
    <w:rsid w:val="00C97D1B"/>
    <w:rsid w:val="00CA0822"/>
    <w:rsid w:val="00CA2AC1"/>
    <w:rsid w:val="00CA2C35"/>
    <w:rsid w:val="00CA2FA9"/>
    <w:rsid w:val="00CA2FB4"/>
    <w:rsid w:val="00CA341E"/>
    <w:rsid w:val="00CA38AA"/>
    <w:rsid w:val="00CA70C6"/>
    <w:rsid w:val="00CB247E"/>
    <w:rsid w:val="00CB4197"/>
    <w:rsid w:val="00CB5370"/>
    <w:rsid w:val="00CB6D24"/>
    <w:rsid w:val="00CB7053"/>
    <w:rsid w:val="00CC1AA0"/>
    <w:rsid w:val="00CC2DCB"/>
    <w:rsid w:val="00CC4544"/>
    <w:rsid w:val="00CC4AA4"/>
    <w:rsid w:val="00CC570F"/>
    <w:rsid w:val="00CC5DB3"/>
    <w:rsid w:val="00CC7A4F"/>
    <w:rsid w:val="00CD2DD3"/>
    <w:rsid w:val="00CD3512"/>
    <w:rsid w:val="00CD57E3"/>
    <w:rsid w:val="00CD6FDB"/>
    <w:rsid w:val="00CE23BB"/>
    <w:rsid w:val="00CE4A93"/>
    <w:rsid w:val="00CE5237"/>
    <w:rsid w:val="00CE715C"/>
    <w:rsid w:val="00CE746B"/>
    <w:rsid w:val="00CF0BBF"/>
    <w:rsid w:val="00CF1121"/>
    <w:rsid w:val="00CF395C"/>
    <w:rsid w:val="00CF49C6"/>
    <w:rsid w:val="00CF546E"/>
    <w:rsid w:val="00CF60C8"/>
    <w:rsid w:val="00CF6386"/>
    <w:rsid w:val="00CF7384"/>
    <w:rsid w:val="00D04A5E"/>
    <w:rsid w:val="00D06C8D"/>
    <w:rsid w:val="00D071A1"/>
    <w:rsid w:val="00D078C0"/>
    <w:rsid w:val="00D101B5"/>
    <w:rsid w:val="00D10281"/>
    <w:rsid w:val="00D1079F"/>
    <w:rsid w:val="00D12535"/>
    <w:rsid w:val="00D15402"/>
    <w:rsid w:val="00D167E9"/>
    <w:rsid w:val="00D23FA3"/>
    <w:rsid w:val="00D24871"/>
    <w:rsid w:val="00D2594C"/>
    <w:rsid w:val="00D30B11"/>
    <w:rsid w:val="00D3363D"/>
    <w:rsid w:val="00D34479"/>
    <w:rsid w:val="00D37CD5"/>
    <w:rsid w:val="00D412A5"/>
    <w:rsid w:val="00D417F2"/>
    <w:rsid w:val="00D4250F"/>
    <w:rsid w:val="00D42F78"/>
    <w:rsid w:val="00D43851"/>
    <w:rsid w:val="00D449F8"/>
    <w:rsid w:val="00D461F2"/>
    <w:rsid w:val="00D46E08"/>
    <w:rsid w:val="00D50250"/>
    <w:rsid w:val="00D51732"/>
    <w:rsid w:val="00D52CAF"/>
    <w:rsid w:val="00D52EA1"/>
    <w:rsid w:val="00D53F90"/>
    <w:rsid w:val="00D56038"/>
    <w:rsid w:val="00D564C6"/>
    <w:rsid w:val="00D569FA"/>
    <w:rsid w:val="00D61D75"/>
    <w:rsid w:val="00D61D7B"/>
    <w:rsid w:val="00D62D06"/>
    <w:rsid w:val="00D63A38"/>
    <w:rsid w:val="00D64361"/>
    <w:rsid w:val="00D67E61"/>
    <w:rsid w:val="00D70C2F"/>
    <w:rsid w:val="00D72405"/>
    <w:rsid w:val="00D7315F"/>
    <w:rsid w:val="00D740B8"/>
    <w:rsid w:val="00D8002D"/>
    <w:rsid w:val="00D81675"/>
    <w:rsid w:val="00D82201"/>
    <w:rsid w:val="00D85F97"/>
    <w:rsid w:val="00D901A2"/>
    <w:rsid w:val="00D90579"/>
    <w:rsid w:val="00D91BEA"/>
    <w:rsid w:val="00D92B9A"/>
    <w:rsid w:val="00D947C2"/>
    <w:rsid w:val="00DA1E6D"/>
    <w:rsid w:val="00DA5415"/>
    <w:rsid w:val="00DA6476"/>
    <w:rsid w:val="00DB09C6"/>
    <w:rsid w:val="00DB107E"/>
    <w:rsid w:val="00DB2677"/>
    <w:rsid w:val="00DB47ED"/>
    <w:rsid w:val="00DB6012"/>
    <w:rsid w:val="00DB692B"/>
    <w:rsid w:val="00DB6C15"/>
    <w:rsid w:val="00DB77FD"/>
    <w:rsid w:val="00DC6536"/>
    <w:rsid w:val="00DC70B9"/>
    <w:rsid w:val="00DC7594"/>
    <w:rsid w:val="00DD1F85"/>
    <w:rsid w:val="00DD2565"/>
    <w:rsid w:val="00DD27B4"/>
    <w:rsid w:val="00DD3D57"/>
    <w:rsid w:val="00DD4906"/>
    <w:rsid w:val="00DD4B5C"/>
    <w:rsid w:val="00DD759C"/>
    <w:rsid w:val="00DE1AF8"/>
    <w:rsid w:val="00DE3AF3"/>
    <w:rsid w:val="00DE47A9"/>
    <w:rsid w:val="00DE6C0F"/>
    <w:rsid w:val="00DE7478"/>
    <w:rsid w:val="00DF19EC"/>
    <w:rsid w:val="00DF1F06"/>
    <w:rsid w:val="00DF2822"/>
    <w:rsid w:val="00DF2EE1"/>
    <w:rsid w:val="00DF44BE"/>
    <w:rsid w:val="00DF5A91"/>
    <w:rsid w:val="00DF7580"/>
    <w:rsid w:val="00E0062D"/>
    <w:rsid w:val="00E03A01"/>
    <w:rsid w:val="00E059BA"/>
    <w:rsid w:val="00E0784A"/>
    <w:rsid w:val="00E07FF7"/>
    <w:rsid w:val="00E1089F"/>
    <w:rsid w:val="00E10C5C"/>
    <w:rsid w:val="00E112A6"/>
    <w:rsid w:val="00E20ACF"/>
    <w:rsid w:val="00E2140D"/>
    <w:rsid w:val="00E2256D"/>
    <w:rsid w:val="00E22DF3"/>
    <w:rsid w:val="00E22F70"/>
    <w:rsid w:val="00E26985"/>
    <w:rsid w:val="00E31FFF"/>
    <w:rsid w:val="00E338BD"/>
    <w:rsid w:val="00E345F3"/>
    <w:rsid w:val="00E35660"/>
    <w:rsid w:val="00E36F6A"/>
    <w:rsid w:val="00E408E5"/>
    <w:rsid w:val="00E40F16"/>
    <w:rsid w:val="00E430DE"/>
    <w:rsid w:val="00E435AD"/>
    <w:rsid w:val="00E465B0"/>
    <w:rsid w:val="00E46CEF"/>
    <w:rsid w:val="00E47C1A"/>
    <w:rsid w:val="00E51F88"/>
    <w:rsid w:val="00E539E9"/>
    <w:rsid w:val="00E5541C"/>
    <w:rsid w:val="00E56BFB"/>
    <w:rsid w:val="00E61277"/>
    <w:rsid w:val="00E61D4D"/>
    <w:rsid w:val="00E630A5"/>
    <w:rsid w:val="00E6447F"/>
    <w:rsid w:val="00E64D4D"/>
    <w:rsid w:val="00E65035"/>
    <w:rsid w:val="00E72216"/>
    <w:rsid w:val="00E728C0"/>
    <w:rsid w:val="00E73494"/>
    <w:rsid w:val="00E75565"/>
    <w:rsid w:val="00E81133"/>
    <w:rsid w:val="00E8288F"/>
    <w:rsid w:val="00E85247"/>
    <w:rsid w:val="00E85F55"/>
    <w:rsid w:val="00E90679"/>
    <w:rsid w:val="00E926AD"/>
    <w:rsid w:val="00E93327"/>
    <w:rsid w:val="00E94CA7"/>
    <w:rsid w:val="00E950B6"/>
    <w:rsid w:val="00E95C66"/>
    <w:rsid w:val="00E97141"/>
    <w:rsid w:val="00EA36FC"/>
    <w:rsid w:val="00EA5163"/>
    <w:rsid w:val="00EA57B9"/>
    <w:rsid w:val="00EA77ED"/>
    <w:rsid w:val="00EB1357"/>
    <w:rsid w:val="00EB6300"/>
    <w:rsid w:val="00EB69DB"/>
    <w:rsid w:val="00EC45A7"/>
    <w:rsid w:val="00EC66E6"/>
    <w:rsid w:val="00ED1240"/>
    <w:rsid w:val="00ED6800"/>
    <w:rsid w:val="00EE0F00"/>
    <w:rsid w:val="00EE1EB7"/>
    <w:rsid w:val="00EE2C64"/>
    <w:rsid w:val="00EE50A5"/>
    <w:rsid w:val="00EE584B"/>
    <w:rsid w:val="00EF1CD4"/>
    <w:rsid w:val="00EF1DD8"/>
    <w:rsid w:val="00EF1DDD"/>
    <w:rsid w:val="00EF20F8"/>
    <w:rsid w:val="00EF28AB"/>
    <w:rsid w:val="00EF4A01"/>
    <w:rsid w:val="00EF4B4C"/>
    <w:rsid w:val="00F00656"/>
    <w:rsid w:val="00F00B20"/>
    <w:rsid w:val="00F017E7"/>
    <w:rsid w:val="00F01AF6"/>
    <w:rsid w:val="00F042C1"/>
    <w:rsid w:val="00F04F73"/>
    <w:rsid w:val="00F05DAA"/>
    <w:rsid w:val="00F06911"/>
    <w:rsid w:val="00F1428C"/>
    <w:rsid w:val="00F14443"/>
    <w:rsid w:val="00F17009"/>
    <w:rsid w:val="00F1749F"/>
    <w:rsid w:val="00F17D8A"/>
    <w:rsid w:val="00F2035B"/>
    <w:rsid w:val="00F2056F"/>
    <w:rsid w:val="00F21384"/>
    <w:rsid w:val="00F23A89"/>
    <w:rsid w:val="00F273B2"/>
    <w:rsid w:val="00F31592"/>
    <w:rsid w:val="00F32576"/>
    <w:rsid w:val="00F327CB"/>
    <w:rsid w:val="00F3318D"/>
    <w:rsid w:val="00F33826"/>
    <w:rsid w:val="00F37320"/>
    <w:rsid w:val="00F40644"/>
    <w:rsid w:val="00F42530"/>
    <w:rsid w:val="00F42B14"/>
    <w:rsid w:val="00F44977"/>
    <w:rsid w:val="00F455A9"/>
    <w:rsid w:val="00F46A4D"/>
    <w:rsid w:val="00F5027A"/>
    <w:rsid w:val="00F51252"/>
    <w:rsid w:val="00F51432"/>
    <w:rsid w:val="00F52963"/>
    <w:rsid w:val="00F5438D"/>
    <w:rsid w:val="00F560E2"/>
    <w:rsid w:val="00F606C5"/>
    <w:rsid w:val="00F61A26"/>
    <w:rsid w:val="00F62877"/>
    <w:rsid w:val="00F66CCB"/>
    <w:rsid w:val="00F70AB3"/>
    <w:rsid w:val="00F758FF"/>
    <w:rsid w:val="00F835B4"/>
    <w:rsid w:val="00F8540B"/>
    <w:rsid w:val="00F86071"/>
    <w:rsid w:val="00F867BD"/>
    <w:rsid w:val="00F8686D"/>
    <w:rsid w:val="00F913F8"/>
    <w:rsid w:val="00F93AB6"/>
    <w:rsid w:val="00F94365"/>
    <w:rsid w:val="00FA1C72"/>
    <w:rsid w:val="00FA2F2D"/>
    <w:rsid w:val="00FA3D99"/>
    <w:rsid w:val="00FA426E"/>
    <w:rsid w:val="00FB0DF0"/>
    <w:rsid w:val="00FB2556"/>
    <w:rsid w:val="00FB28C8"/>
    <w:rsid w:val="00FB3DF1"/>
    <w:rsid w:val="00FC1714"/>
    <w:rsid w:val="00FC320F"/>
    <w:rsid w:val="00FC4584"/>
    <w:rsid w:val="00FC53A0"/>
    <w:rsid w:val="00FC6F13"/>
    <w:rsid w:val="00FD0B8E"/>
    <w:rsid w:val="00FD3A63"/>
    <w:rsid w:val="00FD3A93"/>
    <w:rsid w:val="00FD62A7"/>
    <w:rsid w:val="00FD64C2"/>
    <w:rsid w:val="00FD6C94"/>
    <w:rsid w:val="00FE4638"/>
    <w:rsid w:val="00FF169E"/>
    <w:rsid w:val="00FF2D18"/>
    <w:rsid w:val="00F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BA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29"/>
    <w:pPr>
      <w:overflowPunct w:val="0"/>
      <w:autoSpaceDE w:val="0"/>
      <w:autoSpaceDN w:val="0"/>
      <w:adjustRightInd w:val="0"/>
      <w:spacing w:after="0" w:line="240" w:lineRule="auto"/>
      <w:textAlignment w:val="baseline"/>
    </w:pPr>
    <w:rPr>
      <w:rFonts w:ascii="Century Schoolbook" w:eastAsia="Times New Roman" w:hAnsi="Century Schoolbook" w:cs="Times New Roman"/>
      <w:sz w:val="20"/>
      <w:szCs w:val="20"/>
    </w:rPr>
  </w:style>
  <w:style w:type="paragraph" w:styleId="Heading1">
    <w:name w:val="heading 1"/>
    <w:basedOn w:val="Normal"/>
    <w:next w:val="Normal"/>
    <w:link w:val="Heading1Char"/>
    <w:uiPriority w:val="9"/>
    <w:qFormat/>
    <w:rsid w:val="00DF2822"/>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818"/>
    <w:pPr>
      <w:spacing w:after="0" w:line="240" w:lineRule="auto"/>
    </w:pPr>
  </w:style>
  <w:style w:type="character" w:styleId="Hyperlink">
    <w:name w:val="Hyperlink"/>
    <w:basedOn w:val="DefaultParagraphFont"/>
    <w:uiPriority w:val="99"/>
    <w:unhideWhenUsed/>
    <w:rsid w:val="006D7EE8"/>
    <w:rPr>
      <w:color w:val="0000FF"/>
      <w:u w:val="single"/>
    </w:rPr>
  </w:style>
  <w:style w:type="character" w:styleId="FollowedHyperlink">
    <w:name w:val="FollowedHyperlink"/>
    <w:basedOn w:val="DefaultParagraphFont"/>
    <w:uiPriority w:val="99"/>
    <w:semiHidden/>
    <w:unhideWhenUsed/>
    <w:rsid w:val="00255CA3"/>
    <w:rPr>
      <w:color w:val="800080" w:themeColor="followedHyperlink"/>
      <w:u w:val="single"/>
    </w:rPr>
  </w:style>
  <w:style w:type="paragraph" w:styleId="ListParagraph">
    <w:name w:val="List Paragraph"/>
    <w:basedOn w:val="Normal"/>
    <w:uiPriority w:val="34"/>
    <w:qFormat/>
    <w:rsid w:val="00EB1357"/>
    <w:pPr>
      <w:ind w:left="720"/>
      <w:contextualSpacing/>
    </w:pPr>
  </w:style>
  <w:style w:type="table" w:styleId="TableGrid">
    <w:name w:val="Table Grid"/>
    <w:basedOn w:val="TableNormal"/>
    <w:uiPriority w:val="39"/>
    <w:rsid w:val="000E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7A6"/>
    <w:rPr>
      <w:rFonts w:ascii="Tahoma" w:hAnsi="Tahoma" w:cs="Tahoma"/>
      <w:sz w:val="16"/>
      <w:szCs w:val="16"/>
    </w:rPr>
  </w:style>
  <w:style w:type="character" w:customStyle="1" w:styleId="BalloonTextChar">
    <w:name w:val="Balloon Text Char"/>
    <w:basedOn w:val="DefaultParagraphFont"/>
    <w:link w:val="BalloonText"/>
    <w:uiPriority w:val="99"/>
    <w:semiHidden/>
    <w:rsid w:val="003137A6"/>
    <w:rPr>
      <w:rFonts w:ascii="Tahoma" w:eastAsia="Times New Roman" w:hAnsi="Tahoma" w:cs="Tahoma"/>
      <w:sz w:val="16"/>
      <w:szCs w:val="16"/>
    </w:rPr>
  </w:style>
  <w:style w:type="paragraph" w:styleId="Header">
    <w:name w:val="header"/>
    <w:basedOn w:val="Normal"/>
    <w:link w:val="HeaderChar"/>
    <w:uiPriority w:val="99"/>
    <w:unhideWhenUsed/>
    <w:rsid w:val="005F403C"/>
    <w:pPr>
      <w:tabs>
        <w:tab w:val="center" w:pos="4680"/>
        <w:tab w:val="right" w:pos="9360"/>
      </w:tabs>
    </w:pPr>
  </w:style>
  <w:style w:type="character" w:customStyle="1" w:styleId="HeaderChar">
    <w:name w:val="Header Char"/>
    <w:basedOn w:val="DefaultParagraphFont"/>
    <w:link w:val="Header"/>
    <w:uiPriority w:val="99"/>
    <w:rsid w:val="005F403C"/>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5F403C"/>
    <w:pPr>
      <w:tabs>
        <w:tab w:val="center" w:pos="4680"/>
        <w:tab w:val="right" w:pos="9360"/>
      </w:tabs>
    </w:pPr>
  </w:style>
  <w:style w:type="character" w:customStyle="1" w:styleId="FooterChar">
    <w:name w:val="Footer Char"/>
    <w:basedOn w:val="DefaultParagraphFont"/>
    <w:link w:val="Footer"/>
    <w:uiPriority w:val="99"/>
    <w:rsid w:val="005F403C"/>
    <w:rPr>
      <w:rFonts w:ascii="Century Schoolbook" w:eastAsia="Times New Roman" w:hAnsi="Century Schoolbook" w:cs="Times New Roman"/>
      <w:sz w:val="20"/>
      <w:szCs w:val="20"/>
    </w:rPr>
  </w:style>
  <w:style w:type="character" w:styleId="CommentReference">
    <w:name w:val="annotation reference"/>
    <w:basedOn w:val="DefaultParagraphFont"/>
    <w:uiPriority w:val="99"/>
    <w:unhideWhenUsed/>
    <w:rsid w:val="003E3425"/>
    <w:rPr>
      <w:sz w:val="16"/>
      <w:szCs w:val="16"/>
    </w:rPr>
  </w:style>
  <w:style w:type="paragraph" w:styleId="CommentText">
    <w:name w:val="annotation text"/>
    <w:basedOn w:val="Normal"/>
    <w:link w:val="CommentTextChar"/>
    <w:uiPriority w:val="99"/>
    <w:unhideWhenUsed/>
    <w:rsid w:val="003E3425"/>
  </w:style>
  <w:style w:type="character" w:customStyle="1" w:styleId="CommentTextChar">
    <w:name w:val="Comment Text Char"/>
    <w:basedOn w:val="DefaultParagraphFont"/>
    <w:link w:val="CommentText"/>
    <w:uiPriority w:val="99"/>
    <w:rsid w:val="003E3425"/>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3E3425"/>
    <w:rPr>
      <w:b/>
      <w:bCs/>
    </w:rPr>
  </w:style>
  <w:style w:type="character" w:customStyle="1" w:styleId="CommentSubjectChar">
    <w:name w:val="Comment Subject Char"/>
    <w:basedOn w:val="CommentTextChar"/>
    <w:link w:val="CommentSubject"/>
    <w:uiPriority w:val="99"/>
    <w:semiHidden/>
    <w:rsid w:val="003E3425"/>
    <w:rPr>
      <w:rFonts w:ascii="Century Schoolbook" w:eastAsia="Times New Roman" w:hAnsi="Century Schoolbook" w:cs="Times New Roman"/>
      <w:b/>
      <w:bCs/>
      <w:sz w:val="20"/>
      <w:szCs w:val="20"/>
    </w:rPr>
  </w:style>
  <w:style w:type="table" w:styleId="TableSimple2">
    <w:name w:val="Table Simple 2"/>
    <w:basedOn w:val="TableNormal"/>
    <w:rsid w:val="00F5027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lanPageHeader">
    <w:name w:val="Plan Page Header"/>
    <w:basedOn w:val="Normal"/>
    <w:link w:val="PlanPageHeaderChar"/>
    <w:qFormat/>
    <w:rsid w:val="00055F05"/>
    <w:pPr>
      <w:pBdr>
        <w:bottom w:val="single" w:sz="6" w:space="1" w:color="auto"/>
      </w:pBdr>
    </w:pPr>
    <w:rPr>
      <w:rFonts w:asciiTheme="majorHAnsi" w:hAnsiTheme="majorHAnsi"/>
      <w:b/>
      <w:smallCaps/>
      <w:color w:val="262626" w:themeColor="text1" w:themeTint="D9"/>
      <w:sz w:val="24"/>
      <w:szCs w:val="24"/>
    </w:rPr>
  </w:style>
  <w:style w:type="character" w:customStyle="1" w:styleId="PlanPageHeaderChar">
    <w:name w:val="Plan Page Header Char"/>
    <w:basedOn w:val="DefaultParagraphFont"/>
    <w:link w:val="PlanPageHeader"/>
    <w:rsid w:val="00055F05"/>
    <w:rPr>
      <w:rFonts w:asciiTheme="majorHAnsi" w:eastAsia="Times New Roman" w:hAnsiTheme="majorHAnsi" w:cs="Times New Roman"/>
      <w:b/>
      <w:smallCaps/>
      <w:color w:val="262626" w:themeColor="text1" w:themeTint="D9"/>
      <w:sz w:val="24"/>
      <w:szCs w:val="24"/>
    </w:rPr>
  </w:style>
  <w:style w:type="character" w:customStyle="1" w:styleId="Heading1Char">
    <w:name w:val="Heading 1 Char"/>
    <w:basedOn w:val="DefaultParagraphFont"/>
    <w:link w:val="Heading1"/>
    <w:uiPriority w:val="9"/>
    <w:rsid w:val="00DF28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6E78"/>
    <w:pPr>
      <w:autoSpaceDE w:val="0"/>
      <w:autoSpaceDN w:val="0"/>
      <w:adjustRightInd w:val="0"/>
      <w:spacing w:after="0" w:line="240" w:lineRule="auto"/>
    </w:pPr>
    <w:rPr>
      <w:rFonts w:ascii="Georgia" w:hAnsi="Georgia" w:cs="Georgia"/>
      <w:color w:val="000000"/>
      <w:sz w:val="24"/>
      <w:szCs w:val="24"/>
    </w:rPr>
  </w:style>
  <w:style w:type="character" w:customStyle="1" w:styleId="spelle">
    <w:name w:val="spelle"/>
    <w:basedOn w:val="DefaultParagraphFont"/>
    <w:rsid w:val="00196E78"/>
  </w:style>
  <w:style w:type="paragraph" w:styleId="NormalWeb">
    <w:name w:val="Normal (Web)"/>
    <w:basedOn w:val="Normal"/>
    <w:uiPriority w:val="99"/>
    <w:unhideWhenUsed/>
    <w:rsid w:val="008C752B"/>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character" w:customStyle="1" w:styleId="apple-converted-space">
    <w:name w:val="apple-converted-space"/>
    <w:basedOn w:val="DefaultParagraphFont"/>
    <w:rsid w:val="00CA70C6"/>
  </w:style>
  <w:style w:type="character" w:styleId="Strong">
    <w:name w:val="Strong"/>
    <w:basedOn w:val="DefaultParagraphFont"/>
    <w:uiPriority w:val="22"/>
    <w:qFormat/>
    <w:rsid w:val="0035745D"/>
    <w:rPr>
      <w:b/>
      <w:bCs/>
    </w:rPr>
  </w:style>
  <w:style w:type="paragraph" w:styleId="BodyText">
    <w:name w:val="Body Text"/>
    <w:basedOn w:val="Normal"/>
    <w:link w:val="BodyTextChar"/>
    <w:uiPriority w:val="1"/>
    <w:semiHidden/>
    <w:unhideWhenUsed/>
    <w:qFormat/>
    <w:rsid w:val="002B5D3D"/>
    <w:pPr>
      <w:overflowPunct/>
      <w:adjustRightInd/>
      <w:textAlignment w:val="auto"/>
    </w:pPr>
    <w:rPr>
      <w:rFonts w:ascii="OpenSans-Light" w:eastAsiaTheme="minorHAnsi" w:hAnsi="OpenSans-Light"/>
      <w:sz w:val="26"/>
      <w:szCs w:val="26"/>
    </w:rPr>
  </w:style>
  <w:style w:type="character" w:customStyle="1" w:styleId="BodyTextChar">
    <w:name w:val="Body Text Char"/>
    <w:basedOn w:val="DefaultParagraphFont"/>
    <w:link w:val="BodyText"/>
    <w:uiPriority w:val="1"/>
    <w:semiHidden/>
    <w:rsid w:val="002B5D3D"/>
    <w:rPr>
      <w:rFonts w:ascii="OpenSans-Light" w:hAnsi="OpenSans-Light" w:cs="Times New Roman"/>
      <w:sz w:val="26"/>
      <w:szCs w:val="26"/>
    </w:rPr>
  </w:style>
  <w:style w:type="character" w:styleId="UnresolvedMention">
    <w:name w:val="Unresolved Mention"/>
    <w:basedOn w:val="DefaultParagraphFont"/>
    <w:uiPriority w:val="99"/>
    <w:semiHidden/>
    <w:unhideWhenUsed/>
    <w:rsid w:val="00D15402"/>
    <w:rPr>
      <w:color w:val="808080"/>
      <w:shd w:val="clear" w:color="auto" w:fill="E6E6E6"/>
    </w:rPr>
  </w:style>
  <w:style w:type="paragraph" w:customStyle="1" w:styleId="xmsonormal">
    <w:name w:val="x_msonormal"/>
    <w:basedOn w:val="Normal"/>
    <w:rsid w:val="000B4C99"/>
    <w:pPr>
      <w:overflowPunct/>
      <w:adjustRightInd/>
      <w:textAlignment w:val="auto"/>
    </w:pPr>
    <w:rPr>
      <w:rFonts w:eastAsiaTheme="minorHAnsi" w:cs="Calibri"/>
    </w:rPr>
  </w:style>
  <w:style w:type="character" w:styleId="Emphasis">
    <w:name w:val="Emphasis"/>
    <w:basedOn w:val="DefaultParagraphFont"/>
    <w:uiPriority w:val="20"/>
    <w:qFormat/>
    <w:rsid w:val="007F7F99"/>
    <w:rPr>
      <w:i/>
      <w:iCs/>
    </w:rPr>
  </w:style>
  <w:style w:type="paragraph" w:styleId="Revision">
    <w:name w:val="Revision"/>
    <w:hidden/>
    <w:uiPriority w:val="99"/>
    <w:semiHidden/>
    <w:rsid w:val="00FD3A93"/>
    <w:pPr>
      <w:spacing w:after="0" w:line="240" w:lineRule="auto"/>
    </w:pPr>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7219">
      <w:bodyDiv w:val="1"/>
      <w:marLeft w:val="0"/>
      <w:marRight w:val="0"/>
      <w:marTop w:val="0"/>
      <w:marBottom w:val="0"/>
      <w:divBdr>
        <w:top w:val="none" w:sz="0" w:space="0" w:color="auto"/>
        <w:left w:val="none" w:sz="0" w:space="0" w:color="auto"/>
        <w:bottom w:val="none" w:sz="0" w:space="0" w:color="auto"/>
        <w:right w:val="none" w:sz="0" w:space="0" w:color="auto"/>
      </w:divBdr>
    </w:div>
    <w:div w:id="154952855">
      <w:bodyDiv w:val="1"/>
      <w:marLeft w:val="0"/>
      <w:marRight w:val="0"/>
      <w:marTop w:val="0"/>
      <w:marBottom w:val="0"/>
      <w:divBdr>
        <w:top w:val="none" w:sz="0" w:space="0" w:color="auto"/>
        <w:left w:val="none" w:sz="0" w:space="0" w:color="auto"/>
        <w:bottom w:val="none" w:sz="0" w:space="0" w:color="auto"/>
        <w:right w:val="none" w:sz="0" w:space="0" w:color="auto"/>
      </w:divBdr>
    </w:div>
    <w:div w:id="156455749">
      <w:bodyDiv w:val="1"/>
      <w:marLeft w:val="0"/>
      <w:marRight w:val="0"/>
      <w:marTop w:val="0"/>
      <w:marBottom w:val="0"/>
      <w:divBdr>
        <w:top w:val="none" w:sz="0" w:space="0" w:color="auto"/>
        <w:left w:val="none" w:sz="0" w:space="0" w:color="auto"/>
        <w:bottom w:val="none" w:sz="0" w:space="0" w:color="auto"/>
        <w:right w:val="none" w:sz="0" w:space="0" w:color="auto"/>
      </w:divBdr>
    </w:div>
    <w:div w:id="278882213">
      <w:bodyDiv w:val="1"/>
      <w:marLeft w:val="0"/>
      <w:marRight w:val="0"/>
      <w:marTop w:val="0"/>
      <w:marBottom w:val="0"/>
      <w:divBdr>
        <w:top w:val="none" w:sz="0" w:space="0" w:color="auto"/>
        <w:left w:val="none" w:sz="0" w:space="0" w:color="auto"/>
        <w:bottom w:val="none" w:sz="0" w:space="0" w:color="auto"/>
        <w:right w:val="none" w:sz="0" w:space="0" w:color="auto"/>
      </w:divBdr>
    </w:div>
    <w:div w:id="321274340">
      <w:bodyDiv w:val="1"/>
      <w:marLeft w:val="0"/>
      <w:marRight w:val="0"/>
      <w:marTop w:val="0"/>
      <w:marBottom w:val="0"/>
      <w:divBdr>
        <w:top w:val="none" w:sz="0" w:space="0" w:color="auto"/>
        <w:left w:val="none" w:sz="0" w:space="0" w:color="auto"/>
        <w:bottom w:val="none" w:sz="0" w:space="0" w:color="auto"/>
        <w:right w:val="none" w:sz="0" w:space="0" w:color="auto"/>
      </w:divBdr>
    </w:div>
    <w:div w:id="397214892">
      <w:bodyDiv w:val="1"/>
      <w:marLeft w:val="0"/>
      <w:marRight w:val="0"/>
      <w:marTop w:val="0"/>
      <w:marBottom w:val="0"/>
      <w:divBdr>
        <w:top w:val="none" w:sz="0" w:space="0" w:color="auto"/>
        <w:left w:val="none" w:sz="0" w:space="0" w:color="auto"/>
        <w:bottom w:val="none" w:sz="0" w:space="0" w:color="auto"/>
        <w:right w:val="none" w:sz="0" w:space="0" w:color="auto"/>
      </w:divBdr>
    </w:div>
    <w:div w:id="414285665">
      <w:bodyDiv w:val="1"/>
      <w:marLeft w:val="0"/>
      <w:marRight w:val="0"/>
      <w:marTop w:val="0"/>
      <w:marBottom w:val="0"/>
      <w:divBdr>
        <w:top w:val="none" w:sz="0" w:space="0" w:color="auto"/>
        <w:left w:val="none" w:sz="0" w:space="0" w:color="auto"/>
        <w:bottom w:val="none" w:sz="0" w:space="0" w:color="auto"/>
        <w:right w:val="none" w:sz="0" w:space="0" w:color="auto"/>
      </w:divBdr>
    </w:div>
    <w:div w:id="427698019">
      <w:bodyDiv w:val="1"/>
      <w:marLeft w:val="0"/>
      <w:marRight w:val="0"/>
      <w:marTop w:val="0"/>
      <w:marBottom w:val="0"/>
      <w:divBdr>
        <w:top w:val="none" w:sz="0" w:space="0" w:color="auto"/>
        <w:left w:val="none" w:sz="0" w:space="0" w:color="auto"/>
        <w:bottom w:val="none" w:sz="0" w:space="0" w:color="auto"/>
        <w:right w:val="none" w:sz="0" w:space="0" w:color="auto"/>
      </w:divBdr>
    </w:div>
    <w:div w:id="539780596">
      <w:bodyDiv w:val="1"/>
      <w:marLeft w:val="0"/>
      <w:marRight w:val="0"/>
      <w:marTop w:val="0"/>
      <w:marBottom w:val="0"/>
      <w:divBdr>
        <w:top w:val="none" w:sz="0" w:space="0" w:color="auto"/>
        <w:left w:val="none" w:sz="0" w:space="0" w:color="auto"/>
        <w:bottom w:val="none" w:sz="0" w:space="0" w:color="auto"/>
        <w:right w:val="none" w:sz="0" w:space="0" w:color="auto"/>
      </w:divBdr>
    </w:div>
    <w:div w:id="670446495">
      <w:bodyDiv w:val="1"/>
      <w:marLeft w:val="0"/>
      <w:marRight w:val="0"/>
      <w:marTop w:val="0"/>
      <w:marBottom w:val="0"/>
      <w:divBdr>
        <w:top w:val="none" w:sz="0" w:space="0" w:color="auto"/>
        <w:left w:val="none" w:sz="0" w:space="0" w:color="auto"/>
        <w:bottom w:val="none" w:sz="0" w:space="0" w:color="auto"/>
        <w:right w:val="none" w:sz="0" w:space="0" w:color="auto"/>
      </w:divBdr>
    </w:div>
    <w:div w:id="672418312">
      <w:bodyDiv w:val="1"/>
      <w:marLeft w:val="0"/>
      <w:marRight w:val="0"/>
      <w:marTop w:val="0"/>
      <w:marBottom w:val="0"/>
      <w:divBdr>
        <w:top w:val="none" w:sz="0" w:space="0" w:color="auto"/>
        <w:left w:val="none" w:sz="0" w:space="0" w:color="auto"/>
        <w:bottom w:val="none" w:sz="0" w:space="0" w:color="auto"/>
        <w:right w:val="none" w:sz="0" w:space="0" w:color="auto"/>
      </w:divBdr>
    </w:div>
    <w:div w:id="714233551">
      <w:bodyDiv w:val="1"/>
      <w:marLeft w:val="0"/>
      <w:marRight w:val="0"/>
      <w:marTop w:val="0"/>
      <w:marBottom w:val="0"/>
      <w:divBdr>
        <w:top w:val="none" w:sz="0" w:space="0" w:color="auto"/>
        <w:left w:val="none" w:sz="0" w:space="0" w:color="auto"/>
        <w:bottom w:val="none" w:sz="0" w:space="0" w:color="auto"/>
        <w:right w:val="none" w:sz="0" w:space="0" w:color="auto"/>
      </w:divBdr>
    </w:div>
    <w:div w:id="718554396">
      <w:bodyDiv w:val="1"/>
      <w:marLeft w:val="0"/>
      <w:marRight w:val="0"/>
      <w:marTop w:val="0"/>
      <w:marBottom w:val="0"/>
      <w:divBdr>
        <w:top w:val="none" w:sz="0" w:space="0" w:color="auto"/>
        <w:left w:val="none" w:sz="0" w:space="0" w:color="auto"/>
        <w:bottom w:val="none" w:sz="0" w:space="0" w:color="auto"/>
        <w:right w:val="none" w:sz="0" w:space="0" w:color="auto"/>
      </w:divBdr>
    </w:div>
    <w:div w:id="785393046">
      <w:bodyDiv w:val="1"/>
      <w:marLeft w:val="0"/>
      <w:marRight w:val="0"/>
      <w:marTop w:val="0"/>
      <w:marBottom w:val="0"/>
      <w:divBdr>
        <w:top w:val="none" w:sz="0" w:space="0" w:color="auto"/>
        <w:left w:val="none" w:sz="0" w:space="0" w:color="auto"/>
        <w:bottom w:val="none" w:sz="0" w:space="0" w:color="auto"/>
        <w:right w:val="none" w:sz="0" w:space="0" w:color="auto"/>
      </w:divBdr>
      <w:divsChild>
        <w:div w:id="1698459040">
          <w:marLeft w:val="547"/>
          <w:marRight w:val="0"/>
          <w:marTop w:val="0"/>
          <w:marBottom w:val="0"/>
          <w:divBdr>
            <w:top w:val="none" w:sz="0" w:space="0" w:color="auto"/>
            <w:left w:val="none" w:sz="0" w:space="0" w:color="auto"/>
            <w:bottom w:val="none" w:sz="0" w:space="0" w:color="auto"/>
            <w:right w:val="none" w:sz="0" w:space="0" w:color="auto"/>
          </w:divBdr>
        </w:div>
      </w:divsChild>
    </w:div>
    <w:div w:id="866715690">
      <w:bodyDiv w:val="1"/>
      <w:marLeft w:val="0"/>
      <w:marRight w:val="0"/>
      <w:marTop w:val="0"/>
      <w:marBottom w:val="0"/>
      <w:divBdr>
        <w:top w:val="none" w:sz="0" w:space="0" w:color="auto"/>
        <w:left w:val="none" w:sz="0" w:space="0" w:color="auto"/>
        <w:bottom w:val="none" w:sz="0" w:space="0" w:color="auto"/>
        <w:right w:val="none" w:sz="0" w:space="0" w:color="auto"/>
      </w:divBdr>
    </w:div>
    <w:div w:id="936912438">
      <w:bodyDiv w:val="1"/>
      <w:marLeft w:val="0"/>
      <w:marRight w:val="0"/>
      <w:marTop w:val="0"/>
      <w:marBottom w:val="0"/>
      <w:divBdr>
        <w:top w:val="none" w:sz="0" w:space="0" w:color="auto"/>
        <w:left w:val="none" w:sz="0" w:space="0" w:color="auto"/>
        <w:bottom w:val="none" w:sz="0" w:space="0" w:color="auto"/>
        <w:right w:val="none" w:sz="0" w:space="0" w:color="auto"/>
      </w:divBdr>
    </w:div>
    <w:div w:id="973412145">
      <w:bodyDiv w:val="1"/>
      <w:marLeft w:val="0"/>
      <w:marRight w:val="0"/>
      <w:marTop w:val="0"/>
      <w:marBottom w:val="0"/>
      <w:divBdr>
        <w:top w:val="none" w:sz="0" w:space="0" w:color="auto"/>
        <w:left w:val="none" w:sz="0" w:space="0" w:color="auto"/>
        <w:bottom w:val="none" w:sz="0" w:space="0" w:color="auto"/>
        <w:right w:val="none" w:sz="0" w:space="0" w:color="auto"/>
      </w:divBdr>
      <w:divsChild>
        <w:div w:id="71046901">
          <w:marLeft w:val="0"/>
          <w:marRight w:val="0"/>
          <w:marTop w:val="0"/>
          <w:marBottom w:val="0"/>
          <w:divBdr>
            <w:top w:val="none" w:sz="0" w:space="0" w:color="auto"/>
            <w:left w:val="none" w:sz="0" w:space="0" w:color="auto"/>
            <w:bottom w:val="none" w:sz="0" w:space="0" w:color="auto"/>
            <w:right w:val="none" w:sz="0" w:space="0" w:color="auto"/>
          </w:divBdr>
        </w:div>
      </w:divsChild>
    </w:div>
    <w:div w:id="1020938932">
      <w:bodyDiv w:val="1"/>
      <w:marLeft w:val="0"/>
      <w:marRight w:val="0"/>
      <w:marTop w:val="0"/>
      <w:marBottom w:val="0"/>
      <w:divBdr>
        <w:top w:val="none" w:sz="0" w:space="0" w:color="auto"/>
        <w:left w:val="none" w:sz="0" w:space="0" w:color="auto"/>
        <w:bottom w:val="none" w:sz="0" w:space="0" w:color="auto"/>
        <w:right w:val="none" w:sz="0" w:space="0" w:color="auto"/>
      </w:divBdr>
      <w:divsChild>
        <w:div w:id="1981228997">
          <w:marLeft w:val="547"/>
          <w:marRight w:val="0"/>
          <w:marTop w:val="0"/>
          <w:marBottom w:val="0"/>
          <w:divBdr>
            <w:top w:val="none" w:sz="0" w:space="0" w:color="auto"/>
            <w:left w:val="none" w:sz="0" w:space="0" w:color="auto"/>
            <w:bottom w:val="none" w:sz="0" w:space="0" w:color="auto"/>
            <w:right w:val="none" w:sz="0" w:space="0" w:color="auto"/>
          </w:divBdr>
        </w:div>
      </w:divsChild>
    </w:div>
    <w:div w:id="1032145628">
      <w:bodyDiv w:val="1"/>
      <w:marLeft w:val="0"/>
      <w:marRight w:val="0"/>
      <w:marTop w:val="0"/>
      <w:marBottom w:val="0"/>
      <w:divBdr>
        <w:top w:val="none" w:sz="0" w:space="0" w:color="auto"/>
        <w:left w:val="none" w:sz="0" w:space="0" w:color="auto"/>
        <w:bottom w:val="none" w:sz="0" w:space="0" w:color="auto"/>
        <w:right w:val="none" w:sz="0" w:space="0" w:color="auto"/>
      </w:divBdr>
    </w:div>
    <w:div w:id="1182819846">
      <w:bodyDiv w:val="1"/>
      <w:marLeft w:val="0"/>
      <w:marRight w:val="0"/>
      <w:marTop w:val="0"/>
      <w:marBottom w:val="0"/>
      <w:divBdr>
        <w:top w:val="none" w:sz="0" w:space="0" w:color="auto"/>
        <w:left w:val="none" w:sz="0" w:space="0" w:color="auto"/>
        <w:bottom w:val="none" w:sz="0" w:space="0" w:color="auto"/>
        <w:right w:val="none" w:sz="0" w:space="0" w:color="auto"/>
      </w:divBdr>
    </w:div>
    <w:div w:id="1284070564">
      <w:bodyDiv w:val="1"/>
      <w:marLeft w:val="0"/>
      <w:marRight w:val="0"/>
      <w:marTop w:val="0"/>
      <w:marBottom w:val="0"/>
      <w:divBdr>
        <w:top w:val="none" w:sz="0" w:space="0" w:color="auto"/>
        <w:left w:val="none" w:sz="0" w:space="0" w:color="auto"/>
        <w:bottom w:val="none" w:sz="0" w:space="0" w:color="auto"/>
        <w:right w:val="none" w:sz="0" w:space="0" w:color="auto"/>
      </w:divBdr>
    </w:div>
    <w:div w:id="1394348642">
      <w:bodyDiv w:val="1"/>
      <w:marLeft w:val="0"/>
      <w:marRight w:val="0"/>
      <w:marTop w:val="0"/>
      <w:marBottom w:val="0"/>
      <w:divBdr>
        <w:top w:val="none" w:sz="0" w:space="0" w:color="auto"/>
        <w:left w:val="none" w:sz="0" w:space="0" w:color="auto"/>
        <w:bottom w:val="none" w:sz="0" w:space="0" w:color="auto"/>
        <w:right w:val="none" w:sz="0" w:space="0" w:color="auto"/>
      </w:divBdr>
    </w:div>
    <w:div w:id="1614049573">
      <w:bodyDiv w:val="1"/>
      <w:marLeft w:val="0"/>
      <w:marRight w:val="0"/>
      <w:marTop w:val="0"/>
      <w:marBottom w:val="0"/>
      <w:divBdr>
        <w:top w:val="none" w:sz="0" w:space="0" w:color="auto"/>
        <w:left w:val="none" w:sz="0" w:space="0" w:color="auto"/>
        <w:bottom w:val="none" w:sz="0" w:space="0" w:color="auto"/>
        <w:right w:val="none" w:sz="0" w:space="0" w:color="auto"/>
      </w:divBdr>
    </w:div>
    <w:div w:id="1697847633">
      <w:bodyDiv w:val="1"/>
      <w:marLeft w:val="0"/>
      <w:marRight w:val="0"/>
      <w:marTop w:val="0"/>
      <w:marBottom w:val="0"/>
      <w:divBdr>
        <w:top w:val="none" w:sz="0" w:space="0" w:color="auto"/>
        <w:left w:val="none" w:sz="0" w:space="0" w:color="auto"/>
        <w:bottom w:val="none" w:sz="0" w:space="0" w:color="auto"/>
        <w:right w:val="none" w:sz="0" w:space="0" w:color="auto"/>
      </w:divBdr>
    </w:div>
    <w:div w:id="17804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acehealt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uvJwu6H5N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BuriMcDonald@peacehealt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B1185-3AA7-4002-90A0-EB5D3445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2022-10-10T23:30:00Z</dcterms:created>
  <dcterms:modified xsi:type="dcterms:W3CDTF">2022-10-11T00:12:00Z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2022-10-11T00:12:57Z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5d6070e6-fce8-4ad6-8c88-c95ab68ca675</vt:lpwstr>
  </property>
  <property fmtid="{D5CDD505-2E9C-101B-9397-08002B2CF9AE}" pid="8" name="MSIP_Label_e91dc423-65f1-41d9-8923-1f6f695e4d76_ContentBits">
    <vt:lpwstr>2</vt:lpwstr>
  </property>
</Properties>
</file>