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296F28AD" w:rsidR="00B327C2" w:rsidRDefault="005B673D" w:rsidP="00382090">
      <w:pPr>
        <w:rPr>
          <w:rFonts w:ascii="Cambria" w:hAnsi="Cambria"/>
          <w:b/>
        </w:rPr>
      </w:pPr>
      <w:r>
        <w:rPr>
          <w:noProof/>
        </w:rPr>
        <w:drawing>
          <wp:inline distT="0" distB="0" distL="0" distR="0" wp14:anchorId="28783BA5" wp14:editId="2794DE7B">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1730375" cy="589280"/>
                    </a:xfrm>
                    <a:prstGeom prst="rect">
                      <a:avLst/>
                    </a:prstGeom>
                  </pic:spPr>
                </pic:pic>
              </a:graphicData>
            </a:graphic>
          </wp:inline>
        </w:drawing>
      </w:r>
      <w:r w:rsidR="004A211D">
        <w:rPr>
          <w:rFonts w:ascii="Cambria" w:hAnsi="Cambria"/>
          <w:b/>
        </w:rPr>
        <w:tab/>
      </w:r>
    </w:p>
    <w:p w14:paraId="3DC89D08" w14:textId="77777777" w:rsidR="00B327C2" w:rsidRDefault="00B327C2" w:rsidP="00382090">
      <w:pPr>
        <w:rPr>
          <w:rFonts w:ascii="Cambria" w:hAnsi="Cambria"/>
          <w:b/>
        </w:rPr>
      </w:pPr>
    </w:p>
    <w:p w14:paraId="18406933" w14:textId="283679DB" w:rsidR="00B327C2" w:rsidRDefault="0099798F" w:rsidP="00382090">
      <w:pPr>
        <w:rPr>
          <w:rFonts w:ascii="Cambria" w:hAnsi="Cambria"/>
          <w:b/>
        </w:rPr>
      </w:pPr>
      <w:bookmarkStart w:id="0" w:name="_Hlk11315585"/>
      <w:r>
        <w:rPr>
          <w:rFonts w:ascii="Cambria" w:hAnsi="Cambria"/>
          <w:b/>
        </w:rPr>
        <w:t xml:space="preserve">November </w:t>
      </w:r>
      <w:r w:rsidR="00CD31B3">
        <w:rPr>
          <w:rFonts w:ascii="Cambria" w:hAnsi="Cambria"/>
          <w:b/>
        </w:rPr>
        <w:t>2</w:t>
      </w:r>
      <w:r w:rsidR="004D1E72">
        <w:rPr>
          <w:rFonts w:ascii="Cambria" w:hAnsi="Cambria"/>
          <w:b/>
        </w:rPr>
        <w:t>2</w:t>
      </w:r>
      <w:r w:rsidR="001063D7">
        <w:rPr>
          <w:rFonts w:ascii="Cambria" w:hAnsi="Cambria"/>
          <w:b/>
        </w:rPr>
        <w:t>, 20</w:t>
      </w:r>
      <w:r>
        <w:rPr>
          <w:rFonts w:ascii="Cambria" w:hAnsi="Cambria"/>
          <w:b/>
        </w:rPr>
        <w:t>22</w:t>
      </w:r>
    </w:p>
    <w:p w14:paraId="149FA843" w14:textId="38EC711B" w:rsidR="00B327C2" w:rsidRDefault="00B327C2" w:rsidP="00382090">
      <w:pPr>
        <w:rPr>
          <w:rFonts w:ascii="Cambria" w:hAnsi="Cambria"/>
          <w:b/>
        </w:rPr>
      </w:pPr>
    </w:p>
    <w:p w14:paraId="0075BB83" w14:textId="132F026E" w:rsidR="00382090" w:rsidRDefault="00382090" w:rsidP="00382090">
      <w:pPr>
        <w:rPr>
          <w:rFonts w:ascii="Cambria" w:hAnsi="Cambria"/>
          <w:b/>
        </w:rPr>
      </w:pPr>
      <w:r w:rsidRPr="00B327C2">
        <w:rPr>
          <w:rFonts w:ascii="Cambria" w:hAnsi="Cambria"/>
          <w:b/>
        </w:rPr>
        <w:t>For Immediate Release</w:t>
      </w:r>
    </w:p>
    <w:p w14:paraId="50005385" w14:textId="5C27D7D0" w:rsidR="00B327C2" w:rsidRPr="00B327C2" w:rsidRDefault="00B327C2" w:rsidP="00382090">
      <w:pPr>
        <w:rPr>
          <w:rFonts w:ascii="Cambria" w:hAnsi="Cambria"/>
          <w:b/>
        </w:rPr>
      </w:pPr>
    </w:p>
    <w:p w14:paraId="0ED412E3" w14:textId="1EE5CF42" w:rsidR="009E499B" w:rsidRPr="00B327C2" w:rsidRDefault="00B327C2" w:rsidP="00382090">
      <w:pPr>
        <w:rPr>
          <w:rFonts w:ascii="Cambria" w:hAnsi="Cambria"/>
        </w:rPr>
      </w:pPr>
      <w:r w:rsidRPr="00B327C2">
        <w:rPr>
          <w:rFonts w:ascii="Cambria" w:hAnsi="Cambria"/>
          <w:b/>
        </w:rPr>
        <w:t xml:space="preserve">Contact: </w:t>
      </w:r>
      <w:r w:rsidR="006A46CE">
        <w:rPr>
          <w:rFonts w:ascii="Cambria" w:hAnsi="Cambria"/>
          <w:b/>
        </w:rPr>
        <w:t>Sherri Buri McDonald</w:t>
      </w:r>
      <w:r w:rsidRPr="00B327C2">
        <w:rPr>
          <w:rFonts w:ascii="Cambria" w:hAnsi="Cambria"/>
          <w:b/>
        </w:rPr>
        <w:br/>
      </w:r>
      <w:r w:rsidR="006A46CE">
        <w:rPr>
          <w:rFonts w:ascii="Cambria" w:hAnsi="Cambria"/>
        </w:rPr>
        <w:t>Media Relations, PeaceHealth Oregon</w:t>
      </w:r>
    </w:p>
    <w:p w14:paraId="3FFEB043" w14:textId="11CE7DFA" w:rsidR="006A46CE" w:rsidRPr="0099798F" w:rsidRDefault="00643538" w:rsidP="006A46CE">
      <w:pPr>
        <w:rPr>
          <w:rStyle w:val="Hyperlink"/>
          <w:rFonts w:ascii="Cambria" w:hAnsi="Cambria"/>
        </w:rPr>
      </w:pPr>
      <w:r w:rsidRPr="0099798F">
        <w:rPr>
          <w:rFonts w:ascii="Cambria" w:hAnsi="Cambria"/>
        </w:rPr>
        <w:t>541-520-8219</w:t>
      </w:r>
      <w:r w:rsidR="007B10F5" w:rsidRPr="0099798F">
        <w:rPr>
          <w:rFonts w:ascii="Cambria" w:hAnsi="Cambria"/>
        </w:rPr>
        <w:t xml:space="preserve"> </w:t>
      </w:r>
      <w:r w:rsidR="00B327C2" w:rsidRPr="0099798F">
        <w:rPr>
          <w:rFonts w:ascii="Cambria" w:hAnsi="Cambria"/>
        </w:rPr>
        <w:t xml:space="preserve">or </w:t>
      </w:r>
      <w:hyperlink r:id="rId9" w:history="1">
        <w:r w:rsidR="0099798F" w:rsidRPr="005E126B">
          <w:rPr>
            <w:rStyle w:val="Hyperlink"/>
            <w:rFonts w:ascii="Cambria" w:hAnsi="Cambria"/>
          </w:rPr>
          <w:t>sburimcdonald@peacehealth.org</w:t>
        </w:r>
      </w:hyperlink>
    </w:p>
    <w:p w14:paraId="78E5478F" w14:textId="0C5F52F8" w:rsidR="00382090" w:rsidRPr="00B327C2" w:rsidRDefault="00382090" w:rsidP="00382090">
      <w:pPr>
        <w:rPr>
          <w:rFonts w:ascii="Cambria" w:hAnsi="Cambria"/>
        </w:rPr>
      </w:pPr>
    </w:p>
    <w:p w14:paraId="0EF72287" w14:textId="12FC4E6F" w:rsidR="00382090" w:rsidRPr="00B327C2" w:rsidRDefault="00382090" w:rsidP="00382090">
      <w:pPr>
        <w:rPr>
          <w:rFonts w:ascii="Cambria" w:hAnsi="Cambria"/>
          <w:b/>
        </w:rPr>
      </w:pPr>
    </w:p>
    <w:bookmarkEnd w:id="0"/>
    <w:p w14:paraId="6B2D2C62" w14:textId="6D58D683" w:rsidR="00387856" w:rsidRDefault="001A4A33" w:rsidP="001A4A33">
      <w:pPr>
        <w:jc w:val="center"/>
        <w:rPr>
          <w:rFonts w:ascii="Cambria" w:hAnsi="Cambria"/>
          <w:b/>
          <w:sz w:val="32"/>
        </w:rPr>
      </w:pPr>
      <w:r>
        <w:rPr>
          <w:rFonts w:ascii="Cambria" w:hAnsi="Cambria"/>
          <w:b/>
          <w:sz w:val="32"/>
        </w:rPr>
        <w:t>As RSV cases surge, PeaceHealth Oregon offers information about when and where to seek care</w:t>
      </w:r>
    </w:p>
    <w:p w14:paraId="193E53B2" w14:textId="77777777" w:rsidR="001A4A33" w:rsidRPr="00B327C2" w:rsidRDefault="001A4A33">
      <w:pPr>
        <w:rPr>
          <w:rFonts w:ascii="Cambria" w:hAnsi="Cambria"/>
        </w:rPr>
      </w:pPr>
    </w:p>
    <w:p w14:paraId="14395B39" w14:textId="1610A856" w:rsidR="0065228A" w:rsidRDefault="0065228A" w:rsidP="00CA3BD8">
      <w:pPr>
        <w:rPr>
          <w:rFonts w:ascii="Cambria" w:hAnsi="Cambria"/>
          <w:sz w:val="24"/>
          <w:szCs w:val="24"/>
        </w:rPr>
      </w:pPr>
      <w:r>
        <w:rPr>
          <w:rFonts w:ascii="Cambria" w:hAnsi="Cambria"/>
          <w:sz w:val="24"/>
          <w:szCs w:val="24"/>
        </w:rPr>
        <w:t>SPRINGFIELD</w:t>
      </w:r>
      <w:r w:rsidR="00B327C2">
        <w:rPr>
          <w:rFonts w:ascii="Cambria" w:hAnsi="Cambria"/>
          <w:sz w:val="24"/>
          <w:szCs w:val="24"/>
        </w:rPr>
        <w:t xml:space="preserve">, </w:t>
      </w:r>
      <w:r w:rsidR="006A46CE">
        <w:rPr>
          <w:rFonts w:ascii="Cambria" w:hAnsi="Cambria"/>
          <w:sz w:val="24"/>
          <w:szCs w:val="24"/>
        </w:rPr>
        <w:t>Ore</w:t>
      </w:r>
      <w:r w:rsidR="00B327C2">
        <w:rPr>
          <w:rFonts w:ascii="Cambria" w:hAnsi="Cambria"/>
          <w:sz w:val="24"/>
          <w:szCs w:val="24"/>
        </w:rPr>
        <w:t>. –</w:t>
      </w:r>
      <w:r w:rsidR="001A4A33">
        <w:rPr>
          <w:rFonts w:ascii="Cambria" w:hAnsi="Cambria"/>
          <w:sz w:val="24"/>
          <w:szCs w:val="24"/>
        </w:rPr>
        <w:t xml:space="preserve"> PeaceHealth is seeing a large </w:t>
      </w:r>
      <w:r w:rsidR="00505283">
        <w:rPr>
          <w:rFonts w:ascii="Cambria" w:hAnsi="Cambria"/>
          <w:sz w:val="24"/>
          <w:szCs w:val="24"/>
        </w:rPr>
        <w:t>number</w:t>
      </w:r>
      <w:r w:rsidR="001A4A33">
        <w:rPr>
          <w:rFonts w:ascii="Cambria" w:hAnsi="Cambria"/>
          <w:sz w:val="24"/>
          <w:szCs w:val="24"/>
        </w:rPr>
        <w:t xml:space="preserve"> of patients</w:t>
      </w:r>
      <w:r w:rsidR="00E34C3A">
        <w:rPr>
          <w:rFonts w:ascii="Cambria" w:hAnsi="Cambria"/>
          <w:sz w:val="24"/>
          <w:szCs w:val="24"/>
        </w:rPr>
        <w:t xml:space="preserve"> with the respiratory virus RSV</w:t>
      </w:r>
      <w:r w:rsidR="001A4A33">
        <w:rPr>
          <w:rFonts w:ascii="Cambria" w:hAnsi="Cambria"/>
          <w:sz w:val="24"/>
          <w:szCs w:val="24"/>
        </w:rPr>
        <w:t xml:space="preserve"> in </w:t>
      </w:r>
      <w:r w:rsidR="00505283">
        <w:rPr>
          <w:rFonts w:ascii="Cambria" w:hAnsi="Cambria"/>
          <w:sz w:val="24"/>
          <w:szCs w:val="24"/>
        </w:rPr>
        <w:t xml:space="preserve">its </w:t>
      </w:r>
      <w:r w:rsidR="001A4A33">
        <w:rPr>
          <w:rFonts w:ascii="Cambria" w:hAnsi="Cambria"/>
          <w:sz w:val="24"/>
          <w:szCs w:val="24"/>
        </w:rPr>
        <w:t xml:space="preserve">outpatient clinics and </w:t>
      </w:r>
      <w:r w:rsidR="00505283">
        <w:rPr>
          <w:rFonts w:ascii="Cambria" w:hAnsi="Cambria"/>
          <w:sz w:val="24"/>
          <w:szCs w:val="24"/>
        </w:rPr>
        <w:t>e</w:t>
      </w:r>
      <w:r w:rsidR="001A4A33">
        <w:rPr>
          <w:rFonts w:ascii="Cambria" w:hAnsi="Cambria"/>
          <w:sz w:val="24"/>
          <w:szCs w:val="24"/>
        </w:rPr>
        <w:t xml:space="preserve">mergency </w:t>
      </w:r>
      <w:r w:rsidR="00505283">
        <w:rPr>
          <w:rFonts w:ascii="Cambria" w:hAnsi="Cambria"/>
          <w:sz w:val="24"/>
          <w:szCs w:val="24"/>
        </w:rPr>
        <w:t>d</w:t>
      </w:r>
      <w:r w:rsidR="001A4A33">
        <w:rPr>
          <w:rFonts w:ascii="Cambria" w:hAnsi="Cambria"/>
          <w:sz w:val="24"/>
          <w:szCs w:val="24"/>
        </w:rPr>
        <w:t>epartments</w:t>
      </w:r>
      <w:r w:rsidR="00505283">
        <w:rPr>
          <w:rFonts w:ascii="Cambria" w:hAnsi="Cambria"/>
          <w:sz w:val="24"/>
          <w:szCs w:val="24"/>
        </w:rPr>
        <w:t xml:space="preserve"> throughout Lane County. </w:t>
      </w:r>
    </w:p>
    <w:p w14:paraId="4C79DD94" w14:textId="7BA00052" w:rsidR="001A4A33" w:rsidRDefault="001A4A33" w:rsidP="00CA3BD8">
      <w:pPr>
        <w:rPr>
          <w:rFonts w:ascii="Cambria" w:hAnsi="Cambria"/>
          <w:sz w:val="24"/>
          <w:szCs w:val="24"/>
        </w:rPr>
      </w:pPr>
    </w:p>
    <w:p w14:paraId="44393DA1" w14:textId="4BF9EB29" w:rsidR="001A4A33" w:rsidRDefault="003F6C51" w:rsidP="00CA3BD8">
      <w:pPr>
        <w:rPr>
          <w:rFonts w:ascii="Cambria" w:hAnsi="Cambria"/>
          <w:sz w:val="24"/>
          <w:szCs w:val="24"/>
        </w:rPr>
      </w:pPr>
      <w:r>
        <w:rPr>
          <w:rFonts w:ascii="Cambria" w:hAnsi="Cambria"/>
          <w:sz w:val="24"/>
          <w:szCs w:val="24"/>
        </w:rPr>
        <w:t>This</w:t>
      </w:r>
      <w:r w:rsidR="00EF7F38">
        <w:rPr>
          <w:rFonts w:ascii="Cambria" w:hAnsi="Cambria"/>
          <w:sz w:val="24"/>
          <w:szCs w:val="24"/>
        </w:rPr>
        <w:t xml:space="preserve"> </w:t>
      </w:r>
      <w:r>
        <w:rPr>
          <w:rFonts w:ascii="Cambria" w:hAnsi="Cambria"/>
          <w:sz w:val="24"/>
          <w:szCs w:val="24"/>
        </w:rPr>
        <w:t>seasonal</w:t>
      </w:r>
      <w:r w:rsidR="00EF7F38">
        <w:rPr>
          <w:rFonts w:ascii="Cambria" w:hAnsi="Cambria"/>
          <w:sz w:val="24"/>
          <w:szCs w:val="24"/>
        </w:rPr>
        <w:t xml:space="preserve"> virus</w:t>
      </w:r>
      <w:r>
        <w:rPr>
          <w:rFonts w:ascii="Cambria" w:hAnsi="Cambria"/>
          <w:sz w:val="24"/>
          <w:szCs w:val="24"/>
        </w:rPr>
        <w:t xml:space="preserve"> </w:t>
      </w:r>
      <w:r w:rsidR="00EF7F38">
        <w:rPr>
          <w:rFonts w:ascii="Cambria" w:hAnsi="Cambria"/>
          <w:sz w:val="24"/>
          <w:szCs w:val="24"/>
        </w:rPr>
        <w:t xml:space="preserve">has arrived </w:t>
      </w:r>
      <w:r w:rsidR="00E34C3A">
        <w:rPr>
          <w:rFonts w:ascii="Cambria" w:hAnsi="Cambria"/>
          <w:sz w:val="24"/>
          <w:szCs w:val="24"/>
        </w:rPr>
        <w:t>earlier than usual</w:t>
      </w:r>
      <w:r>
        <w:rPr>
          <w:rFonts w:ascii="Cambria" w:hAnsi="Cambria"/>
          <w:sz w:val="24"/>
          <w:szCs w:val="24"/>
        </w:rPr>
        <w:t xml:space="preserve"> this year</w:t>
      </w:r>
      <w:r w:rsidR="00EF7F38">
        <w:rPr>
          <w:rFonts w:ascii="Cambria" w:hAnsi="Cambria"/>
          <w:sz w:val="24"/>
          <w:szCs w:val="24"/>
        </w:rPr>
        <w:t xml:space="preserve">. Symptoms </w:t>
      </w:r>
      <w:r>
        <w:rPr>
          <w:rFonts w:ascii="Cambria" w:hAnsi="Cambria"/>
          <w:sz w:val="24"/>
          <w:szCs w:val="24"/>
        </w:rPr>
        <w:t>often are</w:t>
      </w:r>
      <w:r w:rsidR="00EF7F38">
        <w:rPr>
          <w:rFonts w:ascii="Cambria" w:hAnsi="Cambria"/>
          <w:sz w:val="24"/>
          <w:szCs w:val="24"/>
        </w:rPr>
        <w:t xml:space="preserve"> similar to a cold</w:t>
      </w:r>
      <w:r w:rsidR="00DF1123">
        <w:rPr>
          <w:rFonts w:ascii="Cambria" w:hAnsi="Cambria"/>
          <w:sz w:val="24"/>
          <w:szCs w:val="24"/>
        </w:rPr>
        <w:t>—cough</w:t>
      </w:r>
      <w:r w:rsidR="006A6FB6">
        <w:rPr>
          <w:rFonts w:ascii="Cambria" w:hAnsi="Cambria"/>
          <w:sz w:val="24"/>
          <w:szCs w:val="24"/>
        </w:rPr>
        <w:t xml:space="preserve"> and </w:t>
      </w:r>
      <w:r w:rsidR="00DF1123">
        <w:rPr>
          <w:rFonts w:ascii="Cambria" w:hAnsi="Cambria"/>
          <w:sz w:val="24"/>
          <w:szCs w:val="24"/>
        </w:rPr>
        <w:t>runny nose--</w:t>
      </w:r>
      <w:r w:rsidR="00EF7F38">
        <w:rPr>
          <w:rFonts w:ascii="Cambria" w:hAnsi="Cambria"/>
          <w:sz w:val="24"/>
          <w:szCs w:val="24"/>
        </w:rPr>
        <w:t xml:space="preserve">and </w:t>
      </w:r>
      <w:r w:rsidR="00C93D68">
        <w:rPr>
          <w:rFonts w:ascii="Cambria" w:hAnsi="Cambria"/>
          <w:sz w:val="24"/>
          <w:szCs w:val="24"/>
        </w:rPr>
        <w:t>usually can be treated like a common cold</w:t>
      </w:r>
      <w:r w:rsidR="00EF7F38">
        <w:rPr>
          <w:rFonts w:ascii="Cambria" w:hAnsi="Cambria"/>
          <w:sz w:val="24"/>
          <w:szCs w:val="24"/>
        </w:rPr>
        <w:t xml:space="preserve">. But the </w:t>
      </w:r>
      <w:r w:rsidR="00C91C9D">
        <w:rPr>
          <w:rFonts w:ascii="Cambria" w:hAnsi="Cambria"/>
          <w:sz w:val="24"/>
          <w:szCs w:val="24"/>
        </w:rPr>
        <w:t xml:space="preserve">illness can </w:t>
      </w:r>
      <w:r w:rsidR="008729DD">
        <w:rPr>
          <w:rFonts w:ascii="Cambria" w:hAnsi="Cambria"/>
          <w:sz w:val="24"/>
          <w:szCs w:val="24"/>
        </w:rPr>
        <w:t>be serious</w:t>
      </w:r>
      <w:r w:rsidR="004F78E6">
        <w:rPr>
          <w:rFonts w:ascii="Cambria" w:hAnsi="Cambria"/>
          <w:sz w:val="24"/>
          <w:szCs w:val="24"/>
        </w:rPr>
        <w:t>, especially</w:t>
      </w:r>
      <w:r w:rsidR="008729DD">
        <w:rPr>
          <w:rFonts w:ascii="Cambria" w:hAnsi="Cambria"/>
          <w:sz w:val="24"/>
          <w:szCs w:val="24"/>
        </w:rPr>
        <w:t xml:space="preserve"> in</w:t>
      </w:r>
      <w:r w:rsidR="00C91C9D">
        <w:rPr>
          <w:rFonts w:ascii="Cambria" w:hAnsi="Cambria"/>
          <w:sz w:val="24"/>
          <w:szCs w:val="24"/>
        </w:rPr>
        <w:t xml:space="preserve"> </w:t>
      </w:r>
      <w:r w:rsidR="00DF1123">
        <w:rPr>
          <w:rFonts w:ascii="Cambria" w:hAnsi="Cambria"/>
          <w:sz w:val="24"/>
          <w:szCs w:val="24"/>
        </w:rPr>
        <w:t>babies and older adults.</w:t>
      </w:r>
    </w:p>
    <w:p w14:paraId="60B6EDEA" w14:textId="64D22410" w:rsidR="00EF7F38" w:rsidRDefault="00EF7F38" w:rsidP="00CA3BD8">
      <w:pPr>
        <w:rPr>
          <w:rFonts w:ascii="Cambria" w:hAnsi="Cambria"/>
          <w:sz w:val="24"/>
          <w:szCs w:val="24"/>
        </w:rPr>
      </w:pPr>
    </w:p>
    <w:p w14:paraId="7860F984" w14:textId="5221DEA8" w:rsidR="00E04AF3" w:rsidRDefault="00E34C3A" w:rsidP="00CA3BD8">
      <w:pPr>
        <w:rPr>
          <w:rFonts w:ascii="Cambria" w:hAnsi="Cambria"/>
          <w:sz w:val="24"/>
          <w:szCs w:val="24"/>
        </w:rPr>
      </w:pPr>
      <w:r>
        <w:rPr>
          <w:rFonts w:ascii="Cambria" w:hAnsi="Cambria"/>
          <w:sz w:val="24"/>
          <w:szCs w:val="24"/>
        </w:rPr>
        <w:t>“People are aware of the spike in RSV, and w</w:t>
      </w:r>
      <w:r w:rsidR="003F6C51">
        <w:rPr>
          <w:rFonts w:ascii="Cambria" w:hAnsi="Cambria"/>
          <w:sz w:val="24"/>
          <w:szCs w:val="24"/>
        </w:rPr>
        <w:t>e’re hearing from a lot of families who have questions and concerns,” said Dr. Serena Black, a pediatric hospitalist at PeaceHealth Sacred Heart Medical Center and PeaceHealth’s medical director for children’s services.</w:t>
      </w:r>
    </w:p>
    <w:p w14:paraId="34A1705A" w14:textId="77777777" w:rsidR="00E04AF3" w:rsidRDefault="00E04AF3" w:rsidP="00CA3BD8">
      <w:pPr>
        <w:rPr>
          <w:rFonts w:ascii="Cambria" w:hAnsi="Cambria"/>
          <w:sz w:val="24"/>
          <w:szCs w:val="24"/>
        </w:rPr>
      </w:pPr>
    </w:p>
    <w:p w14:paraId="6CBE75E4" w14:textId="55E96AF8" w:rsidR="00EF7F38" w:rsidRPr="00877E8A" w:rsidRDefault="004D1E72" w:rsidP="00877E8A">
      <w:pPr>
        <w:rPr>
          <w:rFonts w:ascii="Cambria" w:hAnsi="Cambria"/>
          <w:sz w:val="24"/>
          <w:szCs w:val="24"/>
        </w:rPr>
      </w:pPr>
      <w:r>
        <w:rPr>
          <w:rFonts w:ascii="Cambria" w:hAnsi="Cambria"/>
          <w:sz w:val="24"/>
          <w:szCs w:val="24"/>
        </w:rPr>
        <w:t>Contact your child’s doctor, or seek emergency care, if you see</w:t>
      </w:r>
      <w:r w:rsidR="004F78E6">
        <w:rPr>
          <w:rFonts w:ascii="Cambria" w:hAnsi="Cambria"/>
          <w:sz w:val="24"/>
          <w:szCs w:val="24"/>
        </w:rPr>
        <w:t xml:space="preserve"> any of</w:t>
      </w:r>
      <w:r>
        <w:rPr>
          <w:rFonts w:ascii="Cambria" w:hAnsi="Cambria"/>
          <w:sz w:val="24"/>
          <w:szCs w:val="24"/>
        </w:rPr>
        <w:t xml:space="preserve"> these </w:t>
      </w:r>
      <w:r w:rsidR="00833404">
        <w:rPr>
          <w:rFonts w:ascii="Cambria" w:hAnsi="Cambria"/>
          <w:sz w:val="24"/>
          <w:szCs w:val="24"/>
        </w:rPr>
        <w:t>symptoms</w:t>
      </w:r>
      <w:r w:rsidR="00877E8A">
        <w:rPr>
          <w:rFonts w:ascii="Cambria" w:hAnsi="Cambria"/>
          <w:sz w:val="24"/>
          <w:szCs w:val="24"/>
        </w:rPr>
        <w:t>:</w:t>
      </w:r>
    </w:p>
    <w:p w14:paraId="01F7CAC3" w14:textId="707C8666" w:rsidR="00DF1123" w:rsidRPr="00877E8A" w:rsidRDefault="00833404" w:rsidP="00877E8A">
      <w:pPr>
        <w:pStyle w:val="ListParagraph"/>
        <w:numPr>
          <w:ilvl w:val="0"/>
          <w:numId w:val="2"/>
        </w:numPr>
        <w:rPr>
          <w:rFonts w:ascii="Cambria" w:hAnsi="Cambria"/>
          <w:sz w:val="24"/>
          <w:szCs w:val="24"/>
        </w:rPr>
      </w:pPr>
      <w:r>
        <w:rPr>
          <w:rFonts w:ascii="Cambria" w:hAnsi="Cambria"/>
          <w:sz w:val="24"/>
          <w:szCs w:val="24"/>
        </w:rPr>
        <w:t xml:space="preserve">Temperature of over 100.4 </w:t>
      </w:r>
      <w:r w:rsidR="00877E8A">
        <w:rPr>
          <w:rFonts w:ascii="Cambria" w:hAnsi="Cambria"/>
          <w:sz w:val="24"/>
          <w:szCs w:val="24"/>
        </w:rPr>
        <w:t>in babies younger than 2 months old</w:t>
      </w:r>
    </w:p>
    <w:p w14:paraId="4FD7E291" w14:textId="0A3950A3" w:rsidR="00587D1D" w:rsidRPr="0032395D" w:rsidRDefault="0032395D" w:rsidP="0032395D">
      <w:pPr>
        <w:pStyle w:val="ListParagraph"/>
        <w:numPr>
          <w:ilvl w:val="0"/>
          <w:numId w:val="2"/>
        </w:numPr>
        <w:rPr>
          <w:rFonts w:ascii="Cambria" w:hAnsi="Cambria"/>
          <w:sz w:val="24"/>
          <w:szCs w:val="24"/>
        </w:rPr>
      </w:pPr>
      <w:r>
        <w:rPr>
          <w:rFonts w:ascii="Cambria" w:hAnsi="Cambria"/>
          <w:sz w:val="24"/>
          <w:szCs w:val="24"/>
        </w:rPr>
        <w:t>Difficulty b</w:t>
      </w:r>
      <w:r w:rsidR="00587D1D" w:rsidRPr="0032395D">
        <w:rPr>
          <w:rFonts w:ascii="Cambria" w:hAnsi="Cambria"/>
          <w:sz w:val="24"/>
          <w:szCs w:val="24"/>
        </w:rPr>
        <w:t>reathing</w:t>
      </w:r>
      <w:r w:rsidR="00732E1C">
        <w:rPr>
          <w:rFonts w:ascii="Cambria" w:hAnsi="Cambria"/>
          <w:sz w:val="24"/>
          <w:szCs w:val="24"/>
        </w:rPr>
        <w:t>—</w:t>
      </w:r>
      <w:r>
        <w:rPr>
          <w:rFonts w:ascii="Cambria" w:hAnsi="Cambria"/>
          <w:sz w:val="24"/>
          <w:szCs w:val="24"/>
        </w:rPr>
        <w:t>breathing</w:t>
      </w:r>
      <w:r w:rsidR="00587D1D" w:rsidRPr="0032395D">
        <w:rPr>
          <w:rFonts w:ascii="Cambria" w:hAnsi="Cambria"/>
          <w:sz w:val="24"/>
          <w:szCs w:val="24"/>
        </w:rPr>
        <w:t xml:space="preserve"> </w:t>
      </w:r>
      <w:r w:rsidR="00833404">
        <w:rPr>
          <w:rFonts w:ascii="Cambria" w:hAnsi="Cambria"/>
          <w:sz w:val="24"/>
          <w:szCs w:val="24"/>
        </w:rPr>
        <w:t xml:space="preserve">much </w:t>
      </w:r>
      <w:r w:rsidR="00587D1D" w:rsidRPr="0032395D">
        <w:rPr>
          <w:rFonts w:ascii="Cambria" w:hAnsi="Cambria"/>
          <w:sz w:val="24"/>
          <w:szCs w:val="24"/>
        </w:rPr>
        <w:t>harder or faster than usual</w:t>
      </w:r>
    </w:p>
    <w:p w14:paraId="087A8C23" w14:textId="30F5EB0D" w:rsidR="008729DD" w:rsidRPr="008729DD" w:rsidRDefault="0032395D" w:rsidP="008729DD">
      <w:pPr>
        <w:pStyle w:val="ListParagraph"/>
        <w:numPr>
          <w:ilvl w:val="0"/>
          <w:numId w:val="2"/>
        </w:numPr>
        <w:rPr>
          <w:rFonts w:ascii="Cambria" w:hAnsi="Cambria"/>
          <w:sz w:val="24"/>
          <w:szCs w:val="24"/>
        </w:rPr>
      </w:pPr>
      <w:r>
        <w:rPr>
          <w:rFonts w:ascii="Cambria" w:hAnsi="Cambria"/>
          <w:sz w:val="24"/>
          <w:szCs w:val="24"/>
        </w:rPr>
        <w:t>Signs of dehydration—not drinking enough fluids</w:t>
      </w:r>
      <w:r w:rsidR="00587D1D" w:rsidRPr="0032395D">
        <w:rPr>
          <w:rFonts w:ascii="Cambria" w:hAnsi="Cambria"/>
          <w:sz w:val="24"/>
          <w:szCs w:val="24"/>
        </w:rPr>
        <w:t xml:space="preserve">, </w:t>
      </w:r>
      <w:r w:rsidR="00C91C9D" w:rsidRPr="0032395D">
        <w:rPr>
          <w:rFonts w:ascii="Cambria" w:hAnsi="Cambria"/>
          <w:sz w:val="24"/>
          <w:szCs w:val="24"/>
        </w:rPr>
        <w:t>fewer wet diapers than</w:t>
      </w:r>
      <w:r w:rsidR="00587D1D" w:rsidRPr="0032395D">
        <w:rPr>
          <w:rFonts w:ascii="Cambria" w:hAnsi="Cambria"/>
          <w:sz w:val="24"/>
          <w:szCs w:val="24"/>
        </w:rPr>
        <w:t xml:space="preserve"> usual</w:t>
      </w:r>
    </w:p>
    <w:p w14:paraId="7E5CF5A4" w14:textId="77777777" w:rsidR="00877E8A" w:rsidRDefault="00877E8A" w:rsidP="0032395D">
      <w:pPr>
        <w:rPr>
          <w:rFonts w:ascii="Cambria" w:hAnsi="Cambria"/>
          <w:sz w:val="24"/>
          <w:szCs w:val="24"/>
        </w:rPr>
      </w:pPr>
    </w:p>
    <w:p w14:paraId="75C8A3DA" w14:textId="1327A95A" w:rsidR="00FF6DCC" w:rsidRDefault="00732E1C" w:rsidP="00FF6DCC">
      <w:pPr>
        <w:rPr>
          <w:rFonts w:ascii="Cambria" w:hAnsi="Cambria"/>
          <w:sz w:val="24"/>
          <w:szCs w:val="24"/>
        </w:rPr>
      </w:pPr>
      <w:r>
        <w:rPr>
          <w:rFonts w:ascii="Cambria" w:hAnsi="Cambria"/>
          <w:sz w:val="24"/>
          <w:szCs w:val="24"/>
        </w:rPr>
        <w:t>“</w:t>
      </w:r>
      <w:r w:rsidR="00D10164">
        <w:rPr>
          <w:rFonts w:ascii="Cambria" w:hAnsi="Cambria"/>
          <w:sz w:val="24"/>
          <w:szCs w:val="24"/>
        </w:rPr>
        <w:t>The elderly also are at risk of complications from RSV,</w:t>
      </w:r>
      <w:r>
        <w:rPr>
          <w:rFonts w:ascii="Cambria" w:hAnsi="Cambria"/>
          <w:sz w:val="24"/>
          <w:szCs w:val="24"/>
        </w:rPr>
        <w:t>”</w:t>
      </w:r>
      <w:r w:rsidR="00D10164">
        <w:rPr>
          <w:rFonts w:ascii="Cambria" w:hAnsi="Cambria"/>
          <w:sz w:val="24"/>
          <w:szCs w:val="24"/>
        </w:rPr>
        <w:t xml:space="preserve"> said</w:t>
      </w:r>
      <w:r w:rsidR="00FF6DCC">
        <w:rPr>
          <w:rFonts w:ascii="Cambria" w:hAnsi="Cambria"/>
          <w:sz w:val="24"/>
          <w:szCs w:val="24"/>
        </w:rPr>
        <w:t xml:space="preserve"> Dr. Margaret Pattison, medical director of the emergency department at PeaceHealth Sacred Heart Medical Center at RiverBend.</w:t>
      </w:r>
    </w:p>
    <w:p w14:paraId="04980B2B" w14:textId="2D42E47F" w:rsidR="00D10164" w:rsidRDefault="00D10164" w:rsidP="0032395D">
      <w:pPr>
        <w:rPr>
          <w:rFonts w:ascii="Cambria" w:hAnsi="Cambria"/>
          <w:sz w:val="24"/>
          <w:szCs w:val="24"/>
        </w:rPr>
      </w:pPr>
    </w:p>
    <w:p w14:paraId="7D943C73" w14:textId="05342E24" w:rsidR="00EF1D54" w:rsidRDefault="00FF6DCC" w:rsidP="0032395D">
      <w:pPr>
        <w:rPr>
          <w:rFonts w:ascii="Cambria" w:hAnsi="Cambria"/>
          <w:sz w:val="24"/>
          <w:szCs w:val="24"/>
        </w:rPr>
      </w:pPr>
      <w:r>
        <w:rPr>
          <w:rFonts w:ascii="Cambria" w:hAnsi="Cambria"/>
          <w:sz w:val="24"/>
          <w:szCs w:val="24"/>
        </w:rPr>
        <w:t>“</w:t>
      </w:r>
      <w:r w:rsidR="00877E8A">
        <w:rPr>
          <w:rFonts w:ascii="Cambria" w:hAnsi="Cambria"/>
          <w:sz w:val="24"/>
          <w:szCs w:val="24"/>
        </w:rPr>
        <w:t xml:space="preserve">Older adults </w:t>
      </w:r>
      <w:r w:rsidR="00EF1D54">
        <w:rPr>
          <w:rFonts w:ascii="Cambria" w:hAnsi="Cambria"/>
          <w:sz w:val="24"/>
          <w:szCs w:val="24"/>
        </w:rPr>
        <w:t>should be evaluated</w:t>
      </w:r>
      <w:r w:rsidR="008729DD">
        <w:rPr>
          <w:rFonts w:ascii="Cambria" w:hAnsi="Cambria"/>
          <w:sz w:val="24"/>
          <w:szCs w:val="24"/>
        </w:rPr>
        <w:t xml:space="preserve"> by a health care provider</w:t>
      </w:r>
      <w:r w:rsidR="00877E8A">
        <w:rPr>
          <w:rFonts w:ascii="Cambria" w:hAnsi="Cambria"/>
          <w:sz w:val="24"/>
          <w:szCs w:val="24"/>
        </w:rPr>
        <w:t xml:space="preserve"> if they’re having trouble breathing</w:t>
      </w:r>
      <w:r w:rsidR="00EF1D54">
        <w:rPr>
          <w:rFonts w:ascii="Cambria" w:hAnsi="Cambria"/>
          <w:sz w:val="24"/>
          <w:szCs w:val="24"/>
        </w:rPr>
        <w:t xml:space="preserve">, are dehydrated, or </w:t>
      </w:r>
      <w:r>
        <w:rPr>
          <w:rFonts w:ascii="Cambria" w:hAnsi="Cambria"/>
          <w:sz w:val="24"/>
          <w:szCs w:val="24"/>
        </w:rPr>
        <w:t>are feeling extremely weak,” she</w:t>
      </w:r>
      <w:r w:rsidR="00877E8A">
        <w:rPr>
          <w:rFonts w:ascii="Cambria" w:hAnsi="Cambria"/>
          <w:sz w:val="24"/>
          <w:szCs w:val="24"/>
        </w:rPr>
        <w:t xml:space="preserve"> said</w:t>
      </w:r>
      <w:r>
        <w:rPr>
          <w:rFonts w:ascii="Cambria" w:hAnsi="Cambria"/>
          <w:sz w:val="24"/>
          <w:szCs w:val="24"/>
        </w:rPr>
        <w:t>.</w:t>
      </w:r>
      <w:r w:rsidR="00877E8A">
        <w:rPr>
          <w:rFonts w:ascii="Cambria" w:hAnsi="Cambria"/>
          <w:sz w:val="24"/>
          <w:szCs w:val="24"/>
        </w:rPr>
        <w:t xml:space="preserve"> </w:t>
      </w:r>
    </w:p>
    <w:p w14:paraId="469B5C62" w14:textId="4FAE3B97" w:rsidR="00EF1D54" w:rsidRDefault="00EF1D54" w:rsidP="0032395D">
      <w:pPr>
        <w:rPr>
          <w:rFonts w:ascii="Cambria" w:hAnsi="Cambria"/>
          <w:sz w:val="24"/>
          <w:szCs w:val="24"/>
        </w:rPr>
      </w:pPr>
    </w:p>
    <w:p w14:paraId="4C585E1E" w14:textId="45746783" w:rsidR="00EF1D54" w:rsidRDefault="00EF1D54" w:rsidP="0032395D">
      <w:pPr>
        <w:rPr>
          <w:rFonts w:ascii="Cambria" w:hAnsi="Cambria"/>
          <w:sz w:val="24"/>
          <w:szCs w:val="24"/>
        </w:rPr>
      </w:pPr>
      <w:r>
        <w:rPr>
          <w:rFonts w:ascii="Cambria" w:hAnsi="Cambria"/>
          <w:sz w:val="24"/>
          <w:szCs w:val="24"/>
        </w:rPr>
        <w:t>Demand for services is high across the health care system, because of respiratory viruses, the surge in RSV</w:t>
      </w:r>
      <w:r w:rsidR="00732E1C">
        <w:rPr>
          <w:rFonts w:ascii="Cambria" w:hAnsi="Cambria"/>
          <w:sz w:val="24"/>
          <w:szCs w:val="24"/>
        </w:rPr>
        <w:t>,</w:t>
      </w:r>
      <w:r w:rsidR="00D10164">
        <w:rPr>
          <w:rFonts w:ascii="Cambria" w:hAnsi="Cambria"/>
          <w:sz w:val="24"/>
          <w:szCs w:val="24"/>
        </w:rPr>
        <w:t xml:space="preserve"> and COVID-19 </w:t>
      </w:r>
      <w:r w:rsidR="008729DD">
        <w:rPr>
          <w:rFonts w:ascii="Cambria" w:hAnsi="Cambria"/>
          <w:sz w:val="24"/>
          <w:szCs w:val="24"/>
        </w:rPr>
        <w:t xml:space="preserve">is still </w:t>
      </w:r>
      <w:r w:rsidR="00732E1C">
        <w:rPr>
          <w:rFonts w:ascii="Cambria" w:hAnsi="Cambria"/>
          <w:sz w:val="24"/>
          <w:szCs w:val="24"/>
        </w:rPr>
        <w:t xml:space="preserve">present </w:t>
      </w:r>
      <w:r w:rsidR="008729DD">
        <w:rPr>
          <w:rFonts w:ascii="Cambria" w:hAnsi="Cambria"/>
          <w:sz w:val="24"/>
          <w:szCs w:val="24"/>
        </w:rPr>
        <w:t>in our communities.</w:t>
      </w:r>
      <w:r w:rsidR="00D10164">
        <w:rPr>
          <w:rFonts w:ascii="Cambria" w:hAnsi="Cambria"/>
          <w:sz w:val="24"/>
          <w:szCs w:val="24"/>
        </w:rPr>
        <w:t xml:space="preserve"> </w:t>
      </w:r>
      <w:r>
        <w:rPr>
          <w:rFonts w:ascii="Cambria" w:hAnsi="Cambria"/>
          <w:sz w:val="24"/>
          <w:szCs w:val="24"/>
        </w:rPr>
        <w:t xml:space="preserve"> </w:t>
      </w:r>
    </w:p>
    <w:p w14:paraId="566D31E3" w14:textId="77777777" w:rsidR="00EF1D54" w:rsidRDefault="00EF1D54" w:rsidP="0032395D">
      <w:pPr>
        <w:rPr>
          <w:rFonts w:ascii="Cambria" w:hAnsi="Cambria"/>
          <w:sz w:val="24"/>
          <w:szCs w:val="24"/>
        </w:rPr>
      </w:pPr>
    </w:p>
    <w:p w14:paraId="0B7D1B5C" w14:textId="77777777" w:rsidR="00FF6DCC" w:rsidRDefault="00D10164" w:rsidP="0032395D">
      <w:pPr>
        <w:rPr>
          <w:rFonts w:ascii="Cambria" w:hAnsi="Cambria"/>
          <w:sz w:val="24"/>
          <w:szCs w:val="24"/>
        </w:rPr>
      </w:pPr>
      <w:r>
        <w:rPr>
          <w:rFonts w:ascii="Cambria" w:hAnsi="Cambria"/>
          <w:sz w:val="24"/>
          <w:szCs w:val="24"/>
        </w:rPr>
        <w:t xml:space="preserve">“The best things everyone can do is to get their flu shot and COVID-19 vaccine, wash their hands, wear masks when appropriate and stay home when they’re sick,” Dr. Pattison said. </w:t>
      </w:r>
      <w:r w:rsidR="00877E8A">
        <w:rPr>
          <w:rFonts w:ascii="Cambria" w:hAnsi="Cambria"/>
          <w:sz w:val="24"/>
          <w:szCs w:val="24"/>
        </w:rPr>
        <w:t xml:space="preserve"> </w:t>
      </w:r>
    </w:p>
    <w:p w14:paraId="68685359" w14:textId="77777777" w:rsidR="00FF6DCC" w:rsidRDefault="00FF6DCC" w:rsidP="0032395D">
      <w:pPr>
        <w:rPr>
          <w:rFonts w:ascii="Cambria" w:hAnsi="Cambria"/>
          <w:sz w:val="24"/>
          <w:szCs w:val="24"/>
        </w:rPr>
      </w:pPr>
    </w:p>
    <w:p w14:paraId="2484EC43" w14:textId="5BF075DE" w:rsidR="0032395D" w:rsidRDefault="00FF6DCC" w:rsidP="0032395D">
      <w:pPr>
        <w:rPr>
          <w:rFonts w:ascii="Cambria" w:hAnsi="Cambria"/>
          <w:sz w:val="24"/>
          <w:szCs w:val="24"/>
        </w:rPr>
      </w:pPr>
      <w:r>
        <w:rPr>
          <w:rFonts w:ascii="Cambria" w:hAnsi="Cambria"/>
          <w:sz w:val="24"/>
          <w:szCs w:val="24"/>
        </w:rPr>
        <w:lastRenderedPageBreak/>
        <w:t xml:space="preserve">To reserve hospital emergency departments for emergency health issues, PeaceHealth Oregon asks those with non-emergency health issues to consider visiting their primary care physician or a same-day or urgent care clinic. </w:t>
      </w:r>
    </w:p>
    <w:p w14:paraId="260E53FA" w14:textId="6F9489E1" w:rsidR="00FF6DCC" w:rsidRDefault="00FF6DCC" w:rsidP="0032395D">
      <w:pPr>
        <w:rPr>
          <w:rFonts w:ascii="Cambria" w:hAnsi="Cambria"/>
          <w:sz w:val="24"/>
          <w:szCs w:val="24"/>
        </w:rPr>
      </w:pPr>
    </w:p>
    <w:p w14:paraId="307A651D" w14:textId="06DB1B16" w:rsidR="008729DD" w:rsidRDefault="008729DD" w:rsidP="0032395D">
      <w:pPr>
        <w:rPr>
          <w:rFonts w:ascii="Cambria" w:hAnsi="Cambria"/>
          <w:sz w:val="24"/>
          <w:szCs w:val="24"/>
        </w:rPr>
      </w:pPr>
      <w:r>
        <w:rPr>
          <w:rFonts w:ascii="Cambria" w:hAnsi="Cambria"/>
          <w:sz w:val="24"/>
          <w:szCs w:val="24"/>
        </w:rPr>
        <w:t>“</w:t>
      </w:r>
      <w:r w:rsidR="00732E1C">
        <w:rPr>
          <w:rFonts w:ascii="Cambria" w:hAnsi="Cambria"/>
          <w:sz w:val="24"/>
          <w:szCs w:val="24"/>
        </w:rPr>
        <w:t>Please know that our team will</w:t>
      </w:r>
      <w:r>
        <w:rPr>
          <w:rFonts w:ascii="Cambria" w:hAnsi="Cambria"/>
          <w:sz w:val="24"/>
          <w:szCs w:val="24"/>
        </w:rPr>
        <w:t xml:space="preserve"> treat everyone who visits our emergency department, but those with non-emergency needs</w:t>
      </w:r>
      <w:r w:rsidR="00732E1C">
        <w:rPr>
          <w:rFonts w:ascii="Cambria" w:hAnsi="Cambria"/>
          <w:sz w:val="24"/>
          <w:szCs w:val="24"/>
        </w:rPr>
        <w:t xml:space="preserve"> will likely have a longer wait before we can care for them,” Dr. Pattison said.</w:t>
      </w:r>
      <w:r>
        <w:rPr>
          <w:rFonts w:ascii="Cambria" w:hAnsi="Cambria"/>
          <w:sz w:val="24"/>
          <w:szCs w:val="24"/>
        </w:rPr>
        <w:t xml:space="preserve"> </w:t>
      </w:r>
    </w:p>
    <w:p w14:paraId="32F758EA" w14:textId="60C0B519" w:rsidR="00EF7F38" w:rsidRDefault="00732E1C" w:rsidP="00732E1C">
      <w:pPr>
        <w:pStyle w:val="NormalWeb"/>
        <w:rPr>
          <w:rFonts w:ascii="Cambria" w:hAnsi="Cambria"/>
        </w:rPr>
      </w:pPr>
      <w:r>
        <w:rPr>
          <w:rFonts w:ascii="Cambria" w:hAnsi="Cambria"/>
        </w:rPr>
        <w:t>PeaceHealth Oregon’s hospital emergency departments</w:t>
      </w:r>
      <w:r w:rsidR="008729DD" w:rsidRPr="00732E1C">
        <w:rPr>
          <w:rFonts w:ascii="Cambria" w:hAnsi="Cambria"/>
        </w:rPr>
        <w:t xml:space="preserve"> </w:t>
      </w:r>
      <w:r>
        <w:rPr>
          <w:rFonts w:ascii="Cambria" w:hAnsi="Cambria"/>
        </w:rPr>
        <w:t>are</w:t>
      </w:r>
      <w:r w:rsidR="008729DD" w:rsidRPr="00732E1C">
        <w:rPr>
          <w:rFonts w:ascii="Cambria" w:hAnsi="Cambria"/>
        </w:rPr>
        <w:t xml:space="preserve"> </w:t>
      </w:r>
      <w:r>
        <w:rPr>
          <w:rFonts w:ascii="Cambria" w:hAnsi="Cambria"/>
        </w:rPr>
        <w:t>open around-the-clock to</w:t>
      </w:r>
      <w:r w:rsidR="008729DD" w:rsidRPr="00732E1C">
        <w:rPr>
          <w:rFonts w:ascii="Cambria" w:hAnsi="Cambria"/>
        </w:rPr>
        <w:t xml:space="preserve"> provide immediate care for those experiencing life-threatening or emergen</w:t>
      </w:r>
      <w:r w:rsidR="00C93D68">
        <w:rPr>
          <w:rFonts w:ascii="Cambria" w:hAnsi="Cambria"/>
        </w:rPr>
        <w:t>cy</w:t>
      </w:r>
      <w:r w:rsidR="008729DD" w:rsidRPr="00732E1C">
        <w:rPr>
          <w:rFonts w:ascii="Cambria" w:hAnsi="Cambria"/>
        </w:rPr>
        <w:t xml:space="preserve"> medical issues. More information about our urgent care and primary care locations can be</w:t>
      </w:r>
      <w:r>
        <w:rPr>
          <w:rFonts w:ascii="Cambria" w:hAnsi="Cambria"/>
        </w:rPr>
        <w:t xml:space="preserve"> </w:t>
      </w:r>
      <w:hyperlink r:id="rId10" w:history="1">
        <w:r w:rsidRPr="00732E1C">
          <w:rPr>
            <w:rStyle w:val="Hyperlink"/>
            <w:rFonts w:ascii="Cambria" w:hAnsi="Cambria"/>
          </w:rPr>
          <w:t>found here</w:t>
        </w:r>
      </w:hyperlink>
      <w:r>
        <w:rPr>
          <w:rFonts w:ascii="Cambria" w:hAnsi="Cambria"/>
        </w:rPr>
        <w:t>.</w:t>
      </w:r>
      <w:r w:rsidR="008729DD" w:rsidRPr="00732E1C">
        <w:rPr>
          <w:rFonts w:ascii="Cambria" w:hAnsi="Cambria"/>
        </w:rPr>
        <w:t> </w:t>
      </w:r>
    </w:p>
    <w:p w14:paraId="1C6E1770" w14:textId="5592B2F0" w:rsidR="00CF0B9E" w:rsidRDefault="00606B4E" w:rsidP="00CA3BD8">
      <w:pPr>
        <w:rPr>
          <w:rFonts w:ascii="Cambria" w:hAnsi="Cambria"/>
          <w:sz w:val="24"/>
          <w:szCs w:val="24"/>
        </w:rPr>
      </w:pPr>
      <w:r>
        <w:rPr>
          <w:rFonts w:ascii="Cambria" w:hAnsi="Cambria"/>
          <w:sz w:val="24"/>
          <w:szCs w:val="24"/>
        </w:rPr>
        <w:t xml:space="preserve"> </w:t>
      </w:r>
    </w:p>
    <w:p w14:paraId="67206C9B" w14:textId="77777777" w:rsidR="00CA3BD8" w:rsidRPr="00E61BC7" w:rsidRDefault="00CA3BD8" w:rsidP="00CA3BD8">
      <w:pPr>
        <w:pStyle w:val="Default"/>
        <w:rPr>
          <w:sz w:val="22"/>
          <w:szCs w:val="22"/>
        </w:rPr>
      </w:pPr>
      <w:r w:rsidRPr="00E61BC7">
        <w:rPr>
          <w:b/>
          <w:bCs/>
          <w:sz w:val="22"/>
          <w:szCs w:val="22"/>
        </w:rPr>
        <w:t xml:space="preserve">About PeaceHealth: </w:t>
      </w:r>
      <w:r w:rsidRPr="00E61BC7">
        <w:rPr>
          <w:sz w:val="22"/>
          <w:szCs w:val="22"/>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1" w:tooltip="http://www.peacehealth.org/" w:history="1">
        <w:r w:rsidRPr="00E61BC7">
          <w:rPr>
            <w:rStyle w:val="Hyperlink"/>
            <w:sz w:val="22"/>
            <w:szCs w:val="22"/>
          </w:rPr>
          <w:t>peacehealth.org</w:t>
        </w:r>
      </w:hyperlink>
      <w:r w:rsidRPr="00E61BC7">
        <w:rPr>
          <w:sz w:val="22"/>
          <w:szCs w:val="22"/>
        </w:rPr>
        <w:t>.</w:t>
      </w:r>
    </w:p>
    <w:p w14:paraId="3381F8C1" w14:textId="77777777" w:rsidR="00387856" w:rsidRDefault="00387856" w:rsidP="007B10F5">
      <w:pPr>
        <w:jc w:val="center"/>
        <w:rPr>
          <w:rFonts w:ascii="Cambria" w:hAnsi="Cambria"/>
          <w:sz w:val="24"/>
          <w:szCs w:val="24"/>
        </w:rPr>
      </w:pPr>
    </w:p>
    <w:p w14:paraId="119392BC" w14:textId="6570E979" w:rsidR="007B10F5" w:rsidRPr="00B327C2" w:rsidRDefault="007B10F5" w:rsidP="007B10F5">
      <w:pPr>
        <w:jc w:val="center"/>
        <w:rPr>
          <w:rFonts w:ascii="Cambria" w:hAnsi="Cambria"/>
          <w:sz w:val="24"/>
          <w:szCs w:val="24"/>
        </w:rPr>
      </w:pPr>
      <w:r>
        <w:rPr>
          <w:rFonts w:ascii="Cambria" w:hAnsi="Cambria"/>
          <w:sz w:val="24"/>
          <w:szCs w:val="24"/>
        </w:rPr>
        <w:t>###</w:t>
      </w:r>
    </w:p>
    <w:p w14:paraId="183E7CA5" w14:textId="31CF7A74" w:rsidR="00387856" w:rsidRDefault="00387856"/>
    <w:p w14:paraId="7F9985CF" w14:textId="3FAF55F4" w:rsidR="00786C4C" w:rsidRDefault="00786C4C"/>
    <w:p w14:paraId="44813FF1" w14:textId="2D7ED346" w:rsidR="00786C4C" w:rsidRDefault="00786C4C"/>
    <w:p w14:paraId="0B892D7E" w14:textId="48D38AE1" w:rsidR="00786C4C" w:rsidRDefault="00786C4C">
      <w:bookmarkStart w:id="1" w:name="_Hlk119676021"/>
      <w:r>
        <w:t xml:space="preserve"> </w:t>
      </w:r>
      <w:bookmarkEnd w:id="1"/>
    </w:p>
    <w:sectPr w:rsidR="00786C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EA58" w14:textId="77777777" w:rsidR="006A46CE" w:rsidRDefault="006A46CE" w:rsidP="006A46CE">
      <w:r>
        <w:separator/>
      </w:r>
    </w:p>
  </w:endnote>
  <w:endnote w:type="continuationSeparator" w:id="0">
    <w:p w14:paraId="167D6F75" w14:textId="77777777" w:rsidR="006A46CE" w:rsidRDefault="006A46CE" w:rsidP="006A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A8B" w14:textId="3A931CA8" w:rsidR="006A46CE" w:rsidRDefault="003D1FD7">
    <w:pPr>
      <w:pStyle w:val="Footer"/>
    </w:pPr>
    <w:r>
      <w:rPr>
        <w:noProof/>
      </w:rPr>
      <mc:AlternateContent>
        <mc:Choice Requires="wps">
          <w:drawing>
            <wp:anchor distT="0" distB="0" distL="114300" distR="114300" simplePos="0" relativeHeight="251659264" behindDoc="0" locked="0" layoutInCell="0" allowOverlap="1" wp14:anchorId="38BF2383" wp14:editId="64157E69">
              <wp:simplePos x="0" y="0"/>
              <wp:positionH relativeFrom="page">
                <wp:posOffset>0</wp:posOffset>
              </wp:positionH>
              <wp:positionV relativeFrom="page">
                <wp:posOffset>9320530</wp:posOffset>
              </wp:positionV>
              <wp:extent cx="7772400" cy="546735"/>
              <wp:effectExtent l="0" t="0" r="0" b="5715"/>
              <wp:wrapNone/>
              <wp:docPr id="1" name="MSIPCM632a4fabbf48c2d1cd06fcf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8191D" w14:textId="59A28F0B" w:rsidR="003D1FD7" w:rsidRPr="003D1FD7" w:rsidRDefault="003D1FD7" w:rsidP="003D1FD7">
                          <w:pPr>
                            <w:rPr>
                              <w:rFonts w:ascii="Calibri" w:hAnsi="Calibri" w:cs="Calibri"/>
                              <w:color w:val="2C3E50"/>
                              <w:sz w:val="16"/>
                            </w:rPr>
                          </w:pPr>
                          <w:r w:rsidRPr="003D1FD7">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BF2383" id="_x0000_t202" coordsize="21600,21600" o:spt="202" path="m,l,21600r21600,l21600,xe">
              <v:stroke joinstyle="miter"/>
              <v:path gradientshapeok="t" o:connecttype="rect"/>
            </v:shapetype>
            <v:shape id="MSIPCM632a4fabbf48c2d1cd06fcf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4678191D" w14:textId="59A28F0B" w:rsidR="003D1FD7" w:rsidRPr="003D1FD7" w:rsidRDefault="003D1FD7" w:rsidP="003D1FD7">
                    <w:pPr>
                      <w:rPr>
                        <w:rFonts w:ascii="Calibri" w:hAnsi="Calibri" w:cs="Calibri"/>
                        <w:color w:val="2C3E50"/>
                        <w:sz w:val="16"/>
                      </w:rPr>
                    </w:pPr>
                    <w:r w:rsidRPr="003D1FD7">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D6B0" w14:textId="77777777" w:rsidR="006A46CE" w:rsidRDefault="006A46CE" w:rsidP="006A46CE">
      <w:r>
        <w:separator/>
      </w:r>
    </w:p>
  </w:footnote>
  <w:footnote w:type="continuationSeparator" w:id="0">
    <w:p w14:paraId="72CD3BDE" w14:textId="77777777" w:rsidR="006A46CE" w:rsidRDefault="006A46CE" w:rsidP="006A4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FB8"/>
    <w:multiLevelType w:val="hybridMultilevel"/>
    <w:tmpl w:val="0E2AAA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5555584"/>
    <w:multiLevelType w:val="hybridMultilevel"/>
    <w:tmpl w:val="D56A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75515"/>
    <w:multiLevelType w:val="hybridMultilevel"/>
    <w:tmpl w:val="B96A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A57DA"/>
    <w:rsid w:val="000C19E7"/>
    <w:rsid w:val="000D1426"/>
    <w:rsid w:val="000D5FEF"/>
    <w:rsid w:val="001063D7"/>
    <w:rsid w:val="00113758"/>
    <w:rsid w:val="00116587"/>
    <w:rsid w:val="001227A6"/>
    <w:rsid w:val="00124BE4"/>
    <w:rsid w:val="00126381"/>
    <w:rsid w:val="00151214"/>
    <w:rsid w:val="001521BC"/>
    <w:rsid w:val="00156EE4"/>
    <w:rsid w:val="00170BF7"/>
    <w:rsid w:val="00171FD4"/>
    <w:rsid w:val="00193A3A"/>
    <w:rsid w:val="001A4A33"/>
    <w:rsid w:val="001B1DCF"/>
    <w:rsid w:val="001F6D3E"/>
    <w:rsid w:val="002038E3"/>
    <w:rsid w:val="002039D9"/>
    <w:rsid w:val="00216217"/>
    <w:rsid w:val="0022394F"/>
    <w:rsid w:val="00234976"/>
    <w:rsid w:val="00245473"/>
    <w:rsid w:val="002A448D"/>
    <w:rsid w:val="0032395D"/>
    <w:rsid w:val="00325162"/>
    <w:rsid w:val="00327787"/>
    <w:rsid w:val="00366D10"/>
    <w:rsid w:val="00382090"/>
    <w:rsid w:val="00387856"/>
    <w:rsid w:val="003D1FD7"/>
    <w:rsid w:val="003E2580"/>
    <w:rsid w:val="003F6C51"/>
    <w:rsid w:val="004565EA"/>
    <w:rsid w:val="004841F8"/>
    <w:rsid w:val="004A211D"/>
    <w:rsid w:val="004A75B4"/>
    <w:rsid w:val="004D0772"/>
    <w:rsid w:val="004D1E72"/>
    <w:rsid w:val="004D63E6"/>
    <w:rsid w:val="004F26C3"/>
    <w:rsid w:val="004F3D1D"/>
    <w:rsid w:val="004F78E6"/>
    <w:rsid w:val="00505283"/>
    <w:rsid w:val="00550CCC"/>
    <w:rsid w:val="00587D1D"/>
    <w:rsid w:val="005B673D"/>
    <w:rsid w:val="005F41A3"/>
    <w:rsid w:val="006006A3"/>
    <w:rsid w:val="0060086A"/>
    <w:rsid w:val="00606B4E"/>
    <w:rsid w:val="00606EEC"/>
    <w:rsid w:val="00643538"/>
    <w:rsid w:val="00646225"/>
    <w:rsid w:val="0065228A"/>
    <w:rsid w:val="00665466"/>
    <w:rsid w:val="006A3A45"/>
    <w:rsid w:val="006A46CE"/>
    <w:rsid w:val="006A6FB6"/>
    <w:rsid w:val="006B4220"/>
    <w:rsid w:val="006C3C62"/>
    <w:rsid w:val="006D27DF"/>
    <w:rsid w:val="00712E9C"/>
    <w:rsid w:val="00732E1C"/>
    <w:rsid w:val="00786C4C"/>
    <w:rsid w:val="007B10F5"/>
    <w:rsid w:val="007B496B"/>
    <w:rsid w:val="00822193"/>
    <w:rsid w:val="00833404"/>
    <w:rsid w:val="0085460B"/>
    <w:rsid w:val="008729DD"/>
    <w:rsid w:val="00877E8A"/>
    <w:rsid w:val="008A7504"/>
    <w:rsid w:val="008B49C9"/>
    <w:rsid w:val="008D088C"/>
    <w:rsid w:val="009377DD"/>
    <w:rsid w:val="00957FA5"/>
    <w:rsid w:val="0099798F"/>
    <w:rsid w:val="009B3AA6"/>
    <w:rsid w:val="009D4224"/>
    <w:rsid w:val="009E06B0"/>
    <w:rsid w:val="009E0797"/>
    <w:rsid w:val="009E499B"/>
    <w:rsid w:val="00A06EDA"/>
    <w:rsid w:val="00A14AF1"/>
    <w:rsid w:val="00A16168"/>
    <w:rsid w:val="00A527ED"/>
    <w:rsid w:val="00A572C5"/>
    <w:rsid w:val="00A742FE"/>
    <w:rsid w:val="00A8263B"/>
    <w:rsid w:val="00AB0A43"/>
    <w:rsid w:val="00AB1417"/>
    <w:rsid w:val="00AC1536"/>
    <w:rsid w:val="00AC4744"/>
    <w:rsid w:val="00B01A61"/>
    <w:rsid w:val="00B04F47"/>
    <w:rsid w:val="00B10358"/>
    <w:rsid w:val="00B106E6"/>
    <w:rsid w:val="00B327C2"/>
    <w:rsid w:val="00B34EE9"/>
    <w:rsid w:val="00B41949"/>
    <w:rsid w:val="00B5578F"/>
    <w:rsid w:val="00BC06E4"/>
    <w:rsid w:val="00BC248D"/>
    <w:rsid w:val="00BD27D8"/>
    <w:rsid w:val="00BF428B"/>
    <w:rsid w:val="00BF7A52"/>
    <w:rsid w:val="00C30952"/>
    <w:rsid w:val="00C45C6F"/>
    <w:rsid w:val="00C91C9D"/>
    <w:rsid w:val="00C93D68"/>
    <w:rsid w:val="00CA3BD8"/>
    <w:rsid w:val="00CD31B3"/>
    <w:rsid w:val="00CF0B9E"/>
    <w:rsid w:val="00D0675B"/>
    <w:rsid w:val="00D10164"/>
    <w:rsid w:val="00D30412"/>
    <w:rsid w:val="00D73553"/>
    <w:rsid w:val="00D73718"/>
    <w:rsid w:val="00DA0B20"/>
    <w:rsid w:val="00DB7A32"/>
    <w:rsid w:val="00DF1123"/>
    <w:rsid w:val="00E04AF3"/>
    <w:rsid w:val="00E14840"/>
    <w:rsid w:val="00E30E45"/>
    <w:rsid w:val="00E34C3A"/>
    <w:rsid w:val="00E43EE4"/>
    <w:rsid w:val="00E57674"/>
    <w:rsid w:val="00E57FCD"/>
    <w:rsid w:val="00E61BC7"/>
    <w:rsid w:val="00E804CD"/>
    <w:rsid w:val="00E970E5"/>
    <w:rsid w:val="00EA76EB"/>
    <w:rsid w:val="00EB541F"/>
    <w:rsid w:val="00EF0D20"/>
    <w:rsid w:val="00EF1D54"/>
    <w:rsid w:val="00EF7F38"/>
    <w:rsid w:val="00F149A0"/>
    <w:rsid w:val="00F2130A"/>
    <w:rsid w:val="00F2259D"/>
    <w:rsid w:val="00F33AE3"/>
    <w:rsid w:val="00F46E4D"/>
    <w:rsid w:val="00F5324A"/>
    <w:rsid w:val="00F9652E"/>
    <w:rsid w:val="00FB5CD3"/>
    <w:rsid w:val="00FD7AFB"/>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6A46CE"/>
    <w:pPr>
      <w:tabs>
        <w:tab w:val="center" w:pos="4680"/>
        <w:tab w:val="right" w:pos="9360"/>
      </w:tabs>
    </w:pPr>
  </w:style>
  <w:style w:type="character" w:customStyle="1" w:styleId="HeaderChar">
    <w:name w:val="Header Char"/>
    <w:basedOn w:val="DefaultParagraphFont"/>
    <w:link w:val="Header"/>
    <w:uiPriority w:val="99"/>
    <w:rsid w:val="006A46CE"/>
  </w:style>
  <w:style w:type="paragraph" w:styleId="Footer">
    <w:name w:val="footer"/>
    <w:basedOn w:val="Normal"/>
    <w:link w:val="FooterChar"/>
    <w:uiPriority w:val="99"/>
    <w:unhideWhenUsed/>
    <w:rsid w:val="006A46CE"/>
    <w:pPr>
      <w:tabs>
        <w:tab w:val="center" w:pos="4680"/>
        <w:tab w:val="right" w:pos="9360"/>
      </w:tabs>
    </w:pPr>
  </w:style>
  <w:style w:type="character" w:customStyle="1" w:styleId="FooterChar">
    <w:name w:val="Footer Char"/>
    <w:basedOn w:val="DefaultParagraphFont"/>
    <w:link w:val="Footer"/>
    <w:uiPriority w:val="99"/>
    <w:rsid w:val="006A46CE"/>
  </w:style>
  <w:style w:type="paragraph" w:styleId="NormalWeb">
    <w:name w:val="Normal (Web)"/>
    <w:basedOn w:val="Normal"/>
    <w:uiPriority w:val="99"/>
    <w:unhideWhenUsed/>
    <w:rsid w:val="00106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949"/>
    <w:rPr>
      <w:b/>
      <w:bCs/>
    </w:rPr>
  </w:style>
  <w:style w:type="character" w:styleId="UnresolvedMention">
    <w:name w:val="Unresolved Mention"/>
    <w:basedOn w:val="DefaultParagraphFont"/>
    <w:uiPriority w:val="99"/>
    <w:semiHidden/>
    <w:unhideWhenUsed/>
    <w:rsid w:val="00B41949"/>
    <w:rPr>
      <w:color w:val="605E5C"/>
      <w:shd w:val="clear" w:color="auto" w:fill="E1DFDD"/>
    </w:rPr>
  </w:style>
  <w:style w:type="character" w:styleId="FollowedHyperlink">
    <w:name w:val="FollowedHyperlink"/>
    <w:basedOn w:val="DefaultParagraphFont"/>
    <w:uiPriority w:val="99"/>
    <w:semiHidden/>
    <w:unhideWhenUsed/>
    <w:rsid w:val="00A8263B"/>
    <w:rPr>
      <w:color w:val="954F72" w:themeColor="followedHyperlink"/>
      <w:u w:val="single"/>
    </w:rPr>
  </w:style>
  <w:style w:type="paragraph" w:styleId="ListParagraph">
    <w:name w:val="List Paragraph"/>
    <w:basedOn w:val="Normal"/>
    <w:uiPriority w:val="34"/>
    <w:qFormat/>
    <w:rsid w:val="003F6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51079621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66061153">
          <w:marLeft w:val="0"/>
          <w:marRight w:val="0"/>
          <w:marTop w:val="0"/>
          <w:marBottom w:val="0"/>
          <w:divBdr>
            <w:top w:val="none" w:sz="0" w:space="0" w:color="auto"/>
            <w:left w:val="none" w:sz="0" w:space="0" w:color="auto"/>
            <w:bottom w:val="none" w:sz="0" w:space="0" w:color="auto"/>
            <w:right w:val="none" w:sz="0" w:space="0" w:color="auto"/>
          </w:divBdr>
          <w:divsChild>
            <w:div w:id="1903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health.org" TargetMode="External"/><Relationship Id="rId5" Type="http://schemas.openxmlformats.org/officeDocument/2006/relationships/webSettings" Target="webSettings.xml"/><Relationship Id="rId10" Type="http://schemas.openxmlformats.org/officeDocument/2006/relationships/hyperlink" Target="https://www.peacehealth.org/same-day-clinics" TargetMode="External"/><Relationship Id="rId4" Type="http://schemas.openxmlformats.org/officeDocument/2006/relationships/settings" Target="settings.xml"/><Relationship Id="rId9" Type="http://schemas.openxmlformats.org/officeDocument/2006/relationships/hyperlink" Target="mailto:sburimcdonald@peace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1E2A-9146-4816-BA1E-EB2B3A8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10</cp:revision>
  <dcterms:created xsi:type="dcterms:W3CDTF">2022-11-18T17:47:00Z</dcterms:created>
  <dcterms:modified xsi:type="dcterms:W3CDTF">2022-11-22T20:41:00Z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2022-11-22T20:41:52Z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9f9f63d5-f7a6-4948-80cc-5aed8ca9f725</vt:lpwstr>
  </property>
  <property fmtid="{D5CDD505-2E9C-101B-9397-08002B2CF9AE}" pid="8" name="MSIP_Label_e91dc423-65f1-41d9-8923-1f6f695e4d76_ContentBits">
    <vt:lpwstr>2</vt:lpwstr>
  </property>
</Properties>
</file>