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8F96" w14:textId="18EB533C" w:rsidR="00DC1444" w:rsidRPr="00DC1444" w:rsidRDefault="00DC1444" w:rsidP="00694DAA">
      <w:pPr>
        <w:pStyle w:val="Normal1"/>
        <w:spacing w:line="360" w:lineRule="auto"/>
        <w:rPr>
          <w:rFonts w:ascii="Trebuchet MS" w:eastAsia="Trebuchet MS" w:hAnsi="Trebuchet MS" w:cs="Trebuchet MS"/>
          <w:sz w:val="24"/>
          <w:szCs w:val="24"/>
        </w:rPr>
      </w:pPr>
      <w:r w:rsidRPr="00DC1444">
        <w:rPr>
          <w:rFonts w:ascii="Trebuchet MS" w:eastAsia="Trebuchet MS" w:hAnsi="Trebuchet MS" w:cs="Trebuchet MS"/>
          <w:b/>
          <w:sz w:val="24"/>
          <w:szCs w:val="24"/>
        </w:rPr>
        <w:t>FOR IMMEDIATE RELEASE</w:t>
      </w:r>
    </w:p>
    <w:p w14:paraId="38CE1FD8" w14:textId="402E31A5" w:rsidR="00DC1444" w:rsidRPr="00DC1444" w:rsidRDefault="00B40FBC" w:rsidP="00694DAA">
      <w:pPr>
        <w:pStyle w:val="Normal1"/>
        <w:spacing w:line="360" w:lineRule="auto"/>
        <w:rPr>
          <w:rFonts w:ascii="Trebuchet MS" w:eastAsia="Trebuchet MS" w:hAnsi="Trebuchet MS" w:cs="Trebuchet MS"/>
          <w:sz w:val="24"/>
          <w:szCs w:val="24"/>
        </w:rPr>
      </w:pPr>
      <w:r w:rsidRPr="0099171A">
        <w:rPr>
          <w:rFonts w:ascii="Trebuchet MS" w:eastAsia="Trebuchet MS" w:hAnsi="Trebuchet MS" w:cs="Trebuchet MS"/>
          <w:sz w:val="24"/>
          <w:szCs w:val="24"/>
        </w:rPr>
        <w:t>Dec</w:t>
      </w:r>
      <w:r w:rsidR="00411366" w:rsidRPr="0099171A">
        <w:rPr>
          <w:rFonts w:ascii="Trebuchet MS" w:eastAsia="Trebuchet MS" w:hAnsi="Trebuchet MS" w:cs="Trebuchet MS"/>
          <w:sz w:val="24"/>
          <w:szCs w:val="24"/>
        </w:rPr>
        <w:t>.</w:t>
      </w:r>
      <w:r w:rsidR="00EF1E5F" w:rsidRPr="0099171A">
        <w:rPr>
          <w:rFonts w:ascii="Trebuchet MS" w:eastAsia="Trebuchet MS" w:hAnsi="Trebuchet MS" w:cs="Trebuchet MS"/>
          <w:sz w:val="24"/>
          <w:szCs w:val="24"/>
        </w:rPr>
        <w:t xml:space="preserve"> </w:t>
      </w:r>
      <w:r w:rsidR="0099171A" w:rsidRPr="0099171A">
        <w:rPr>
          <w:rFonts w:ascii="Trebuchet MS" w:eastAsia="Trebuchet MS" w:hAnsi="Trebuchet MS" w:cs="Trebuchet MS"/>
          <w:sz w:val="24"/>
          <w:szCs w:val="24"/>
        </w:rPr>
        <w:t>20</w:t>
      </w:r>
      <w:r w:rsidR="00DC1444" w:rsidRPr="0099171A">
        <w:rPr>
          <w:rFonts w:ascii="Trebuchet MS" w:eastAsia="Trebuchet MS" w:hAnsi="Trebuchet MS" w:cs="Trebuchet MS"/>
          <w:sz w:val="24"/>
          <w:szCs w:val="24"/>
        </w:rPr>
        <w:t>, 20</w:t>
      </w:r>
      <w:r w:rsidR="00852F78" w:rsidRPr="0099171A">
        <w:rPr>
          <w:rFonts w:ascii="Trebuchet MS" w:eastAsia="Trebuchet MS" w:hAnsi="Trebuchet MS" w:cs="Trebuchet MS"/>
          <w:sz w:val="24"/>
          <w:szCs w:val="24"/>
        </w:rPr>
        <w:t>2</w:t>
      </w:r>
      <w:r w:rsidRPr="0099171A">
        <w:rPr>
          <w:rFonts w:ascii="Trebuchet MS" w:eastAsia="Trebuchet MS" w:hAnsi="Trebuchet MS" w:cs="Trebuchet MS"/>
          <w:sz w:val="24"/>
          <w:szCs w:val="24"/>
        </w:rPr>
        <w:t>2</w:t>
      </w:r>
    </w:p>
    <w:p w14:paraId="3D3551F7" w14:textId="77777777" w:rsidR="00DC1444" w:rsidRPr="00694DAA" w:rsidRDefault="00DC1444" w:rsidP="00694DAA">
      <w:pPr>
        <w:spacing w:after="0" w:line="360" w:lineRule="auto"/>
        <w:contextualSpacing/>
        <w:rPr>
          <w:rFonts w:ascii="Trebuchet MS" w:hAnsi="Trebuchet MS" w:cs="Arial"/>
          <w:b/>
          <w:sz w:val="24"/>
          <w:szCs w:val="24"/>
        </w:rPr>
      </w:pPr>
    </w:p>
    <w:p w14:paraId="3D5E7E26" w14:textId="77777777" w:rsidR="00DC1444" w:rsidRPr="00DC1444" w:rsidRDefault="00DC1444" w:rsidP="00694DAA">
      <w:pPr>
        <w:pStyle w:val="Normal1"/>
        <w:spacing w:line="360" w:lineRule="auto"/>
        <w:rPr>
          <w:rFonts w:ascii="Trebuchet MS" w:eastAsia="Trebuchet MS" w:hAnsi="Trebuchet MS" w:cs="Trebuchet MS"/>
          <w:sz w:val="24"/>
          <w:szCs w:val="24"/>
        </w:rPr>
      </w:pPr>
      <w:r w:rsidRPr="00DC1444">
        <w:rPr>
          <w:rFonts w:ascii="Trebuchet MS" w:eastAsia="Trebuchet MS" w:hAnsi="Trebuchet MS" w:cs="Trebuchet MS"/>
          <w:sz w:val="24"/>
          <w:szCs w:val="24"/>
        </w:rPr>
        <w:t>Contact:</w:t>
      </w:r>
    </w:p>
    <w:p w14:paraId="2A821C8A" w14:textId="77777777" w:rsidR="00852F78" w:rsidRDefault="00852F78" w:rsidP="00852F78">
      <w:pPr>
        <w:pStyle w:val="Normal1"/>
        <w:spacing w:line="360" w:lineRule="auto"/>
      </w:pPr>
      <w:r>
        <w:rPr>
          <w:rFonts w:ascii="Trebuchet MS" w:eastAsia="Trebuchet MS" w:hAnsi="Trebuchet MS" w:cs="Trebuchet MS"/>
          <w:sz w:val="24"/>
          <w:szCs w:val="24"/>
          <w:lang w:val="en"/>
        </w:rPr>
        <w:t xml:space="preserve">Jacob Berns, SELCO, 541-338-3841, </w:t>
      </w:r>
      <w:hyperlink r:id="rId6" w:history="1">
        <w:r>
          <w:rPr>
            <w:rStyle w:val="Hyperlink"/>
            <w:rFonts w:ascii="Trebuchet MS" w:eastAsia="Trebuchet MS" w:hAnsi="Trebuchet MS" w:cs="Trebuchet MS"/>
            <w:sz w:val="24"/>
            <w:szCs w:val="24"/>
            <w:lang w:val="en"/>
          </w:rPr>
          <w:t>jberns@selco.org</w:t>
        </w:r>
      </w:hyperlink>
    </w:p>
    <w:p w14:paraId="199F8C3F" w14:textId="77777777" w:rsidR="00C776F7" w:rsidRPr="00DC1444" w:rsidRDefault="00C776F7" w:rsidP="00C776F7">
      <w:pPr>
        <w:pStyle w:val="Normal1"/>
        <w:rPr>
          <w:rFonts w:ascii="Trebuchet MS" w:eastAsia="Trebuchet MS" w:hAnsi="Trebuchet MS" w:cs="Trebuchet MS"/>
          <w:sz w:val="24"/>
          <w:szCs w:val="24"/>
        </w:rPr>
      </w:pPr>
      <w:r>
        <w:rPr>
          <w:rFonts w:ascii="Trebuchet MS" w:eastAsia="Trebuchet MS" w:hAnsi="Trebuchet MS" w:cs="Trebuchet MS"/>
          <w:sz w:val="24"/>
          <w:szCs w:val="24"/>
        </w:rPr>
        <w:t>Zack Hall</w:t>
      </w:r>
      <w:r w:rsidRPr="00D90CA2">
        <w:rPr>
          <w:rFonts w:ascii="Trebuchet MS" w:eastAsia="Trebuchet MS" w:hAnsi="Trebuchet MS" w:cs="Trebuchet MS"/>
          <w:sz w:val="24"/>
          <w:szCs w:val="24"/>
        </w:rPr>
        <w:t xml:space="preserve">, DVA Advertising &amp; PR, </w:t>
      </w:r>
      <w:r>
        <w:rPr>
          <w:rFonts w:ascii="Trebuchet MS" w:eastAsia="Trebuchet MS" w:hAnsi="Trebuchet MS" w:cs="Trebuchet MS"/>
          <w:sz w:val="24"/>
          <w:szCs w:val="24"/>
        </w:rPr>
        <w:t>775-338-0745</w:t>
      </w:r>
      <w:r w:rsidRPr="00D90CA2">
        <w:rPr>
          <w:rFonts w:ascii="Trebuchet MS" w:eastAsia="Trebuchet MS" w:hAnsi="Trebuchet MS" w:cs="Trebuchet MS"/>
          <w:sz w:val="24"/>
          <w:szCs w:val="24"/>
        </w:rPr>
        <w:t xml:space="preserve">, </w:t>
      </w:r>
      <w:hyperlink r:id="rId7" w:history="1">
        <w:r>
          <w:rPr>
            <w:rStyle w:val="Hyperlink"/>
            <w:rFonts w:ascii="Trebuchet MS" w:eastAsia="Trebuchet MS" w:hAnsi="Trebuchet MS" w:cs="Trebuchet MS"/>
            <w:sz w:val="24"/>
            <w:szCs w:val="24"/>
          </w:rPr>
          <w:t>zack@dvaadv.com</w:t>
        </w:r>
      </w:hyperlink>
    </w:p>
    <w:p w14:paraId="7ACE8F46" w14:textId="77777777" w:rsidR="00DC1444" w:rsidRPr="00694DAA" w:rsidRDefault="00DC1444" w:rsidP="00616D12">
      <w:pPr>
        <w:spacing w:after="0" w:line="240" w:lineRule="auto"/>
        <w:contextualSpacing/>
        <w:rPr>
          <w:rFonts w:ascii="Trebuchet MS" w:hAnsi="Trebuchet MS" w:cs="Arial"/>
          <w:b/>
          <w:sz w:val="24"/>
          <w:szCs w:val="24"/>
        </w:rPr>
      </w:pPr>
    </w:p>
    <w:p w14:paraId="615B6C96" w14:textId="77777777" w:rsidR="00DC1444" w:rsidRPr="00694DAA" w:rsidRDefault="00DC1444" w:rsidP="00616D12">
      <w:pPr>
        <w:spacing w:after="0" w:line="240" w:lineRule="auto"/>
        <w:contextualSpacing/>
        <w:rPr>
          <w:rFonts w:ascii="Trebuchet MS" w:hAnsi="Trebuchet MS" w:cs="Arial"/>
          <w:b/>
          <w:sz w:val="24"/>
          <w:szCs w:val="24"/>
        </w:rPr>
      </w:pPr>
    </w:p>
    <w:p w14:paraId="07699C01" w14:textId="29DBC07A" w:rsidR="00616D12" w:rsidRPr="00694DAA" w:rsidRDefault="00DC1444" w:rsidP="00694DAA">
      <w:pPr>
        <w:spacing w:after="0" w:line="360" w:lineRule="auto"/>
        <w:contextualSpacing/>
        <w:jc w:val="center"/>
        <w:rPr>
          <w:rFonts w:ascii="Trebuchet MS" w:hAnsi="Trebuchet MS" w:cs="Arial"/>
          <w:sz w:val="24"/>
          <w:szCs w:val="24"/>
        </w:rPr>
      </w:pPr>
      <w:r w:rsidRPr="00694DAA">
        <w:rPr>
          <w:rFonts w:ascii="Trebuchet MS" w:eastAsia="Times New Roman" w:hAnsi="Trebuchet MS" w:cs="Times New Roman"/>
          <w:b/>
          <w:bCs/>
          <w:color w:val="333333"/>
          <w:sz w:val="24"/>
          <w:szCs w:val="24"/>
          <w:u w:val="single"/>
          <w:shd w:val="clear" w:color="auto" w:fill="FFFFFF"/>
        </w:rPr>
        <w:t xml:space="preserve">SELCO COMMUNITY CREDIT UNION </w:t>
      </w:r>
      <w:r w:rsidR="00B40FBC">
        <w:rPr>
          <w:rFonts w:ascii="Trebuchet MS" w:eastAsia="Times New Roman" w:hAnsi="Trebuchet MS" w:cs="Times New Roman"/>
          <w:b/>
          <w:bCs/>
          <w:color w:val="333333"/>
          <w:sz w:val="24"/>
          <w:szCs w:val="24"/>
          <w:u w:val="single"/>
          <w:shd w:val="clear" w:color="auto" w:fill="FFFFFF"/>
        </w:rPr>
        <w:t>PROMOTES</w:t>
      </w:r>
      <w:r w:rsidR="00EF1E5F">
        <w:rPr>
          <w:rFonts w:ascii="Trebuchet MS" w:eastAsia="Times New Roman" w:hAnsi="Trebuchet MS" w:cs="Times New Roman"/>
          <w:b/>
          <w:bCs/>
          <w:color w:val="333333"/>
          <w:sz w:val="24"/>
          <w:szCs w:val="24"/>
          <w:u w:val="single"/>
          <w:shd w:val="clear" w:color="auto" w:fill="FFFFFF"/>
        </w:rPr>
        <w:t xml:space="preserve"> </w:t>
      </w:r>
      <w:r w:rsidR="00725085">
        <w:rPr>
          <w:rFonts w:ascii="Trebuchet MS" w:eastAsia="Times New Roman" w:hAnsi="Trebuchet MS" w:cs="Times New Roman"/>
          <w:b/>
          <w:bCs/>
          <w:color w:val="333333"/>
          <w:sz w:val="24"/>
          <w:szCs w:val="24"/>
          <w:u w:val="single"/>
          <w:shd w:val="clear" w:color="auto" w:fill="FFFFFF"/>
        </w:rPr>
        <w:t>CRISTINA LAMOUREUX</w:t>
      </w:r>
      <w:r w:rsidR="00663086">
        <w:rPr>
          <w:rFonts w:ascii="Trebuchet MS" w:eastAsia="Times New Roman" w:hAnsi="Trebuchet MS" w:cs="Times New Roman"/>
          <w:b/>
          <w:bCs/>
          <w:color w:val="333333"/>
          <w:sz w:val="24"/>
          <w:szCs w:val="24"/>
          <w:u w:val="single"/>
          <w:shd w:val="clear" w:color="auto" w:fill="FFFFFF"/>
        </w:rPr>
        <w:t xml:space="preserve"> </w:t>
      </w:r>
      <w:r w:rsidR="00B40FBC">
        <w:rPr>
          <w:rFonts w:ascii="Trebuchet MS" w:eastAsia="Times New Roman" w:hAnsi="Trebuchet MS" w:cs="Times New Roman"/>
          <w:b/>
          <w:bCs/>
          <w:color w:val="333333"/>
          <w:sz w:val="24"/>
          <w:szCs w:val="24"/>
          <w:u w:val="single"/>
          <w:shd w:val="clear" w:color="auto" w:fill="FFFFFF"/>
        </w:rPr>
        <w:t>TO</w:t>
      </w:r>
      <w:r w:rsidRPr="00694DAA">
        <w:rPr>
          <w:rFonts w:ascii="Trebuchet MS" w:eastAsia="Times New Roman" w:hAnsi="Trebuchet MS" w:cs="Times New Roman"/>
          <w:b/>
          <w:bCs/>
          <w:color w:val="333333"/>
          <w:sz w:val="24"/>
          <w:szCs w:val="24"/>
          <w:u w:val="single"/>
          <w:shd w:val="clear" w:color="auto" w:fill="FFFFFF"/>
        </w:rPr>
        <w:t xml:space="preserve"> VICE PRESIDENT, </w:t>
      </w:r>
      <w:r w:rsidR="00852F78">
        <w:rPr>
          <w:rFonts w:ascii="Trebuchet MS" w:eastAsia="Times New Roman" w:hAnsi="Trebuchet MS" w:cs="Times New Roman"/>
          <w:b/>
          <w:bCs/>
          <w:color w:val="333333"/>
          <w:sz w:val="24"/>
          <w:szCs w:val="24"/>
          <w:u w:val="single"/>
          <w:shd w:val="clear" w:color="auto" w:fill="FFFFFF"/>
        </w:rPr>
        <w:t>CASH MANAGEMENT OFFICER</w:t>
      </w:r>
      <w:r w:rsidR="00B40FBC">
        <w:rPr>
          <w:rFonts w:ascii="Trebuchet MS" w:eastAsia="Times New Roman" w:hAnsi="Trebuchet MS" w:cs="Times New Roman"/>
          <w:b/>
          <w:bCs/>
          <w:color w:val="333333"/>
          <w:sz w:val="24"/>
          <w:szCs w:val="24"/>
          <w:u w:val="single"/>
          <w:shd w:val="clear" w:color="auto" w:fill="FFFFFF"/>
        </w:rPr>
        <w:t xml:space="preserve"> &amp; TEAM LEADER</w:t>
      </w:r>
      <w:r w:rsidRPr="00694DAA">
        <w:rPr>
          <w:rFonts w:ascii="Trebuchet MS" w:eastAsia="Times New Roman" w:hAnsi="Trebuchet MS" w:cs="Times New Roman"/>
          <w:b/>
          <w:bCs/>
          <w:color w:val="333333"/>
          <w:sz w:val="24"/>
          <w:szCs w:val="24"/>
          <w:u w:val="single"/>
          <w:shd w:val="clear" w:color="auto" w:fill="FFFFFF"/>
        </w:rPr>
        <w:t xml:space="preserve"> FOR </w:t>
      </w:r>
      <w:r w:rsidR="00493519">
        <w:rPr>
          <w:rFonts w:ascii="Trebuchet MS" w:eastAsia="Times New Roman" w:hAnsi="Trebuchet MS" w:cs="Times New Roman"/>
          <w:b/>
          <w:bCs/>
          <w:color w:val="333333"/>
          <w:sz w:val="24"/>
          <w:szCs w:val="24"/>
          <w:u w:val="single"/>
          <w:shd w:val="clear" w:color="auto" w:fill="FFFFFF"/>
        </w:rPr>
        <w:t xml:space="preserve">ITS </w:t>
      </w:r>
      <w:r w:rsidRPr="00694DAA">
        <w:rPr>
          <w:rFonts w:ascii="Trebuchet MS" w:eastAsia="Times New Roman" w:hAnsi="Trebuchet MS" w:cs="Times New Roman"/>
          <w:b/>
          <w:bCs/>
          <w:color w:val="333333"/>
          <w:sz w:val="24"/>
          <w:szCs w:val="24"/>
          <w:u w:val="single"/>
          <w:shd w:val="clear" w:color="auto" w:fill="FFFFFF"/>
        </w:rPr>
        <w:t>COMMERCIAL &amp; BUSINESS BANKING</w:t>
      </w:r>
      <w:r w:rsidR="00663086">
        <w:rPr>
          <w:rFonts w:ascii="Trebuchet MS" w:eastAsia="Times New Roman" w:hAnsi="Trebuchet MS" w:cs="Times New Roman"/>
          <w:b/>
          <w:bCs/>
          <w:color w:val="333333"/>
          <w:sz w:val="24"/>
          <w:szCs w:val="24"/>
          <w:u w:val="single"/>
          <w:shd w:val="clear" w:color="auto" w:fill="FFFFFF"/>
        </w:rPr>
        <w:t xml:space="preserve"> DIVISION</w:t>
      </w:r>
    </w:p>
    <w:p w14:paraId="2C139F8A" w14:textId="2957BDAB" w:rsidR="00C872E9" w:rsidRPr="00694DAA" w:rsidRDefault="00725085" w:rsidP="00694DAA">
      <w:pPr>
        <w:spacing w:after="0" w:line="360" w:lineRule="auto"/>
        <w:contextualSpacing/>
        <w:jc w:val="center"/>
        <w:rPr>
          <w:rFonts w:ascii="Trebuchet MS" w:hAnsi="Trebuchet MS" w:cs="Arial"/>
          <w:sz w:val="24"/>
          <w:szCs w:val="24"/>
          <w:u w:val="single"/>
        </w:rPr>
      </w:pPr>
      <w:r>
        <w:rPr>
          <w:rFonts w:ascii="Trebuchet MS" w:eastAsia="Times New Roman" w:hAnsi="Trebuchet MS" w:cs="Arial"/>
          <w:b/>
          <w:bCs/>
          <w:spacing w:val="15"/>
          <w:sz w:val="24"/>
          <w:szCs w:val="24"/>
          <w:u w:val="single"/>
          <w:lang w:val="en"/>
        </w:rPr>
        <w:t>Lamoureux</w:t>
      </w:r>
      <w:r w:rsidR="00852F78">
        <w:rPr>
          <w:rFonts w:ascii="Trebuchet MS" w:eastAsia="Times New Roman" w:hAnsi="Trebuchet MS" w:cs="Arial"/>
          <w:b/>
          <w:bCs/>
          <w:spacing w:val="15"/>
          <w:sz w:val="24"/>
          <w:szCs w:val="24"/>
          <w:u w:val="single"/>
          <w:lang w:val="en"/>
        </w:rPr>
        <w:t xml:space="preserve"> </w:t>
      </w:r>
      <w:r w:rsidR="00616D12" w:rsidRPr="00694DAA">
        <w:rPr>
          <w:rFonts w:ascii="Trebuchet MS" w:eastAsia="Times New Roman" w:hAnsi="Trebuchet MS" w:cs="Arial"/>
          <w:b/>
          <w:bCs/>
          <w:spacing w:val="15"/>
          <w:sz w:val="24"/>
          <w:szCs w:val="24"/>
          <w:u w:val="single"/>
          <w:lang w:val="en"/>
        </w:rPr>
        <w:t xml:space="preserve">brings </w:t>
      </w:r>
      <w:r w:rsidR="00411366">
        <w:rPr>
          <w:rFonts w:ascii="Trebuchet MS" w:eastAsia="Times New Roman" w:hAnsi="Trebuchet MS" w:cs="Arial"/>
          <w:b/>
          <w:bCs/>
          <w:spacing w:val="15"/>
          <w:sz w:val="24"/>
          <w:szCs w:val="24"/>
          <w:u w:val="single"/>
          <w:lang w:val="en"/>
        </w:rPr>
        <w:t xml:space="preserve">more than </w:t>
      </w:r>
      <w:r w:rsidR="008E0D32">
        <w:rPr>
          <w:rFonts w:ascii="Trebuchet MS" w:eastAsia="Times New Roman" w:hAnsi="Trebuchet MS" w:cs="Arial"/>
          <w:b/>
          <w:bCs/>
          <w:spacing w:val="15"/>
          <w:sz w:val="24"/>
          <w:szCs w:val="24"/>
          <w:u w:val="single"/>
          <w:lang w:val="en"/>
        </w:rPr>
        <w:t>30</w:t>
      </w:r>
      <w:r w:rsidR="007D7609">
        <w:rPr>
          <w:rFonts w:ascii="Trebuchet MS" w:eastAsia="Times New Roman" w:hAnsi="Trebuchet MS" w:cs="Arial"/>
          <w:b/>
          <w:bCs/>
          <w:spacing w:val="15"/>
          <w:sz w:val="24"/>
          <w:szCs w:val="24"/>
          <w:u w:val="single"/>
          <w:lang w:val="en"/>
        </w:rPr>
        <w:t xml:space="preserve"> </w:t>
      </w:r>
      <w:r w:rsidR="00616D12" w:rsidRPr="00694DAA">
        <w:rPr>
          <w:rFonts w:ascii="Trebuchet MS" w:eastAsia="Times New Roman" w:hAnsi="Trebuchet MS" w:cs="Arial"/>
          <w:b/>
          <w:bCs/>
          <w:spacing w:val="15"/>
          <w:sz w:val="24"/>
          <w:szCs w:val="24"/>
          <w:u w:val="single"/>
          <w:lang w:val="en"/>
        </w:rPr>
        <w:t>years of banking experience</w:t>
      </w:r>
      <w:r w:rsidR="00C872E9" w:rsidRPr="00694DAA">
        <w:rPr>
          <w:rFonts w:ascii="Trebuchet MS" w:eastAsia="Times New Roman" w:hAnsi="Trebuchet MS" w:cs="Arial"/>
          <w:b/>
          <w:bCs/>
          <w:spacing w:val="15"/>
          <w:sz w:val="24"/>
          <w:szCs w:val="24"/>
          <w:u w:val="single"/>
          <w:lang w:val="en"/>
        </w:rPr>
        <w:t xml:space="preserve"> to</w:t>
      </w:r>
      <w:r w:rsidR="00DC1444">
        <w:rPr>
          <w:rFonts w:ascii="Trebuchet MS" w:eastAsia="Times New Roman" w:hAnsi="Trebuchet MS" w:cs="Arial"/>
          <w:b/>
          <w:bCs/>
          <w:spacing w:val="15"/>
          <w:sz w:val="24"/>
          <w:szCs w:val="24"/>
          <w:u w:val="single"/>
          <w:lang w:val="en"/>
        </w:rPr>
        <w:t xml:space="preserve"> </w:t>
      </w:r>
      <w:r w:rsidR="00B40FBC">
        <w:rPr>
          <w:rFonts w:ascii="Trebuchet MS" w:eastAsia="Times New Roman" w:hAnsi="Trebuchet MS" w:cs="Arial"/>
          <w:b/>
          <w:bCs/>
          <w:spacing w:val="15"/>
          <w:sz w:val="24"/>
          <w:szCs w:val="24"/>
          <w:u w:val="single"/>
          <w:lang w:val="en"/>
        </w:rPr>
        <w:t>the role</w:t>
      </w:r>
    </w:p>
    <w:p w14:paraId="79927B7F" w14:textId="77777777" w:rsidR="00616D12" w:rsidRPr="00694DAA" w:rsidRDefault="00616D12" w:rsidP="00616D12">
      <w:pPr>
        <w:spacing w:after="0" w:line="240" w:lineRule="auto"/>
        <w:contextualSpacing/>
        <w:rPr>
          <w:rFonts w:ascii="Trebuchet MS" w:eastAsia="Times New Roman" w:hAnsi="Trebuchet MS" w:cs="Arial"/>
          <w:sz w:val="24"/>
          <w:szCs w:val="24"/>
          <w:lang w:val="en"/>
        </w:rPr>
      </w:pPr>
    </w:p>
    <w:p w14:paraId="236F193D" w14:textId="712518E6" w:rsidR="00EF1E5F" w:rsidRDefault="00C872E9" w:rsidP="00872450">
      <w:pPr>
        <w:spacing w:after="0" w:line="360" w:lineRule="auto"/>
        <w:rPr>
          <w:rFonts w:ascii="Trebuchet MS" w:eastAsia="Times New Roman" w:hAnsi="Trebuchet MS" w:cs="Arial"/>
          <w:sz w:val="24"/>
          <w:szCs w:val="24"/>
          <w:lang w:val="en"/>
        </w:rPr>
      </w:pPr>
      <w:r w:rsidRPr="00694DAA">
        <w:rPr>
          <w:rFonts w:ascii="Trebuchet MS" w:eastAsia="Times New Roman" w:hAnsi="Trebuchet MS" w:cs="Arial"/>
          <w:sz w:val="24"/>
          <w:szCs w:val="24"/>
          <w:lang w:val="en"/>
        </w:rPr>
        <w:t>(</w:t>
      </w:r>
      <w:r w:rsidR="00852F78">
        <w:rPr>
          <w:rFonts w:ascii="Trebuchet MS" w:eastAsia="Times New Roman" w:hAnsi="Trebuchet MS" w:cs="Arial"/>
          <w:sz w:val="24"/>
          <w:szCs w:val="24"/>
          <w:lang w:val="en"/>
        </w:rPr>
        <w:t>BEND</w:t>
      </w:r>
      <w:r w:rsidRPr="00694DAA">
        <w:rPr>
          <w:rFonts w:ascii="Trebuchet MS" w:eastAsia="Times New Roman" w:hAnsi="Trebuchet MS" w:cs="Arial"/>
          <w:sz w:val="24"/>
          <w:szCs w:val="24"/>
          <w:lang w:val="en"/>
        </w:rPr>
        <w:t xml:space="preserve">, Ore.) — SELCO Community Credit Union recently </w:t>
      </w:r>
      <w:r w:rsidR="00B40FBC">
        <w:rPr>
          <w:rFonts w:ascii="Trebuchet MS" w:eastAsia="Times New Roman" w:hAnsi="Trebuchet MS" w:cs="Arial"/>
          <w:sz w:val="24"/>
          <w:szCs w:val="24"/>
          <w:lang w:val="en"/>
        </w:rPr>
        <w:t>promoted</w:t>
      </w:r>
      <w:r w:rsidRPr="00694DAA">
        <w:rPr>
          <w:rFonts w:ascii="Trebuchet MS" w:eastAsia="Times New Roman" w:hAnsi="Trebuchet MS" w:cs="Arial"/>
          <w:sz w:val="24"/>
          <w:szCs w:val="24"/>
          <w:lang w:val="en"/>
        </w:rPr>
        <w:t xml:space="preserve"> </w:t>
      </w:r>
      <w:r w:rsidR="00725085" w:rsidRPr="00725085">
        <w:rPr>
          <w:rFonts w:ascii="Trebuchet MS" w:eastAsia="Times New Roman" w:hAnsi="Trebuchet MS" w:cs="Arial"/>
          <w:sz w:val="24"/>
          <w:szCs w:val="24"/>
          <w:lang w:val="en"/>
        </w:rPr>
        <w:t>Cristina Lamoureux</w:t>
      </w:r>
      <w:r w:rsidR="00B40FBC">
        <w:rPr>
          <w:rFonts w:ascii="Trebuchet MS" w:eastAsia="Times New Roman" w:hAnsi="Trebuchet MS" w:cs="Arial"/>
          <w:sz w:val="24"/>
          <w:szCs w:val="24"/>
          <w:lang w:val="en"/>
        </w:rPr>
        <w:t xml:space="preserve"> to</w:t>
      </w:r>
      <w:r w:rsidR="00DC1444" w:rsidRPr="00694DAA">
        <w:rPr>
          <w:rFonts w:ascii="Trebuchet MS" w:eastAsia="Times New Roman" w:hAnsi="Trebuchet MS" w:cs="Arial"/>
          <w:sz w:val="24"/>
          <w:szCs w:val="24"/>
          <w:lang w:val="en"/>
        </w:rPr>
        <w:t xml:space="preserve"> v</w:t>
      </w:r>
      <w:r w:rsidRPr="00694DAA">
        <w:rPr>
          <w:rFonts w:ascii="Trebuchet MS" w:eastAsia="Times New Roman" w:hAnsi="Trebuchet MS" w:cs="Arial"/>
          <w:sz w:val="24"/>
          <w:szCs w:val="24"/>
          <w:lang w:val="en"/>
        </w:rPr>
        <w:t xml:space="preserve">ice </w:t>
      </w:r>
      <w:r w:rsidR="00DC1444" w:rsidRPr="00694DAA">
        <w:rPr>
          <w:rFonts w:ascii="Trebuchet MS" w:eastAsia="Times New Roman" w:hAnsi="Trebuchet MS" w:cs="Arial"/>
          <w:sz w:val="24"/>
          <w:szCs w:val="24"/>
          <w:lang w:val="en"/>
        </w:rPr>
        <w:t>p</w:t>
      </w:r>
      <w:r w:rsidRPr="00694DAA">
        <w:rPr>
          <w:rFonts w:ascii="Trebuchet MS" w:eastAsia="Times New Roman" w:hAnsi="Trebuchet MS" w:cs="Arial"/>
          <w:sz w:val="24"/>
          <w:szCs w:val="24"/>
          <w:lang w:val="en"/>
        </w:rPr>
        <w:t xml:space="preserve">resident, </w:t>
      </w:r>
      <w:r w:rsidR="00852F78">
        <w:rPr>
          <w:rFonts w:ascii="Trebuchet MS" w:eastAsia="Times New Roman" w:hAnsi="Trebuchet MS" w:cs="Arial"/>
          <w:sz w:val="24"/>
          <w:szCs w:val="24"/>
          <w:lang w:val="en"/>
        </w:rPr>
        <w:t>cash management officer</w:t>
      </w:r>
      <w:r w:rsidRPr="00694DAA">
        <w:rPr>
          <w:rFonts w:ascii="Trebuchet MS" w:eastAsia="Times New Roman" w:hAnsi="Trebuchet MS" w:cs="Arial"/>
          <w:sz w:val="24"/>
          <w:szCs w:val="24"/>
          <w:lang w:val="en"/>
        </w:rPr>
        <w:t xml:space="preserve"> </w:t>
      </w:r>
      <w:r w:rsidR="00B40FBC">
        <w:rPr>
          <w:rFonts w:ascii="Trebuchet MS" w:eastAsia="Times New Roman" w:hAnsi="Trebuchet MS" w:cs="Arial"/>
          <w:sz w:val="24"/>
          <w:szCs w:val="24"/>
          <w:lang w:val="en"/>
        </w:rPr>
        <w:t xml:space="preserve">and team leader </w:t>
      </w:r>
      <w:r w:rsidRPr="00694DAA">
        <w:rPr>
          <w:rFonts w:ascii="Trebuchet MS" w:eastAsia="Times New Roman" w:hAnsi="Trebuchet MS" w:cs="Arial"/>
          <w:sz w:val="24"/>
          <w:szCs w:val="24"/>
          <w:lang w:val="en"/>
        </w:rPr>
        <w:t xml:space="preserve">for </w:t>
      </w:r>
      <w:r w:rsidR="00A545AD" w:rsidRPr="00694DAA">
        <w:rPr>
          <w:rFonts w:ascii="Trebuchet MS" w:eastAsia="Times New Roman" w:hAnsi="Trebuchet MS" w:cs="Arial"/>
          <w:sz w:val="24"/>
          <w:szCs w:val="24"/>
          <w:lang w:val="en"/>
        </w:rPr>
        <w:t xml:space="preserve">its </w:t>
      </w:r>
      <w:r w:rsidRPr="00694DAA">
        <w:rPr>
          <w:rFonts w:ascii="Trebuchet MS" w:eastAsia="Times New Roman" w:hAnsi="Trebuchet MS" w:cs="Arial"/>
          <w:sz w:val="24"/>
          <w:szCs w:val="24"/>
          <w:lang w:val="en"/>
        </w:rPr>
        <w:t xml:space="preserve">Commercial &amp; Business Banking division. </w:t>
      </w:r>
      <w:r w:rsidR="00872450">
        <w:rPr>
          <w:rFonts w:ascii="Trebuchet MS" w:eastAsia="Times New Roman" w:hAnsi="Trebuchet MS" w:cs="Arial"/>
          <w:sz w:val="24"/>
          <w:szCs w:val="24"/>
          <w:lang w:val="en"/>
        </w:rPr>
        <w:t xml:space="preserve">In this role, </w:t>
      </w:r>
      <w:r w:rsidR="00725085" w:rsidRPr="00725085">
        <w:rPr>
          <w:rFonts w:ascii="Trebuchet MS" w:eastAsia="Times New Roman" w:hAnsi="Trebuchet MS" w:cs="Arial"/>
          <w:sz w:val="24"/>
          <w:szCs w:val="24"/>
          <w:lang w:val="en"/>
        </w:rPr>
        <w:t>Lamoureux</w:t>
      </w:r>
      <w:r w:rsidR="00872450" w:rsidRPr="00872450">
        <w:rPr>
          <w:rFonts w:ascii="Trebuchet MS" w:eastAsia="Times New Roman" w:hAnsi="Trebuchet MS" w:cs="Arial"/>
          <w:sz w:val="24"/>
          <w:szCs w:val="24"/>
          <w:lang w:val="en"/>
        </w:rPr>
        <w:t xml:space="preserve"> will oversee </w:t>
      </w:r>
      <w:r w:rsidR="005F0D19">
        <w:rPr>
          <w:rFonts w:ascii="Trebuchet MS" w:eastAsia="Times New Roman" w:hAnsi="Trebuchet MS" w:cs="Arial"/>
          <w:sz w:val="24"/>
          <w:szCs w:val="24"/>
          <w:lang w:val="en"/>
        </w:rPr>
        <w:t xml:space="preserve">and help expand </w:t>
      </w:r>
      <w:r w:rsidR="00872450" w:rsidRPr="00872450">
        <w:rPr>
          <w:rFonts w:ascii="Trebuchet MS" w:eastAsia="Times New Roman" w:hAnsi="Trebuchet MS" w:cs="Arial"/>
          <w:sz w:val="24"/>
          <w:szCs w:val="24"/>
          <w:lang w:val="en"/>
        </w:rPr>
        <w:t>SELCO</w:t>
      </w:r>
      <w:r w:rsidR="00FD6128">
        <w:rPr>
          <w:rFonts w:ascii="Trebuchet MS" w:eastAsia="Times New Roman" w:hAnsi="Trebuchet MS" w:cs="Arial"/>
          <w:sz w:val="24"/>
          <w:szCs w:val="24"/>
          <w:lang w:val="en"/>
        </w:rPr>
        <w:t>’</w:t>
      </w:r>
      <w:r w:rsidR="00872450" w:rsidRPr="00872450">
        <w:rPr>
          <w:rFonts w:ascii="Trebuchet MS" w:eastAsia="Times New Roman" w:hAnsi="Trebuchet MS" w:cs="Arial"/>
          <w:sz w:val="24"/>
          <w:szCs w:val="24"/>
          <w:lang w:val="en"/>
        </w:rPr>
        <w:t xml:space="preserve">s </w:t>
      </w:r>
      <w:r w:rsidR="00EF1E5F">
        <w:rPr>
          <w:rFonts w:ascii="Trebuchet MS" w:eastAsia="Times New Roman" w:hAnsi="Trebuchet MS" w:cs="Arial"/>
          <w:sz w:val="24"/>
          <w:szCs w:val="24"/>
          <w:lang w:val="en"/>
        </w:rPr>
        <w:t>c</w:t>
      </w:r>
      <w:r w:rsidR="00872450" w:rsidRPr="00872450">
        <w:rPr>
          <w:rFonts w:ascii="Trebuchet MS" w:eastAsia="Times New Roman" w:hAnsi="Trebuchet MS" w:cs="Arial"/>
          <w:sz w:val="24"/>
          <w:szCs w:val="24"/>
          <w:lang w:val="en"/>
        </w:rPr>
        <w:t xml:space="preserve">ash </w:t>
      </w:r>
      <w:r w:rsidR="00EF1E5F">
        <w:rPr>
          <w:rFonts w:ascii="Trebuchet MS" w:eastAsia="Times New Roman" w:hAnsi="Trebuchet MS" w:cs="Arial"/>
          <w:sz w:val="24"/>
          <w:szCs w:val="24"/>
          <w:lang w:val="en"/>
        </w:rPr>
        <w:t>m</w:t>
      </w:r>
      <w:r w:rsidR="00872450" w:rsidRPr="00872450">
        <w:rPr>
          <w:rFonts w:ascii="Trebuchet MS" w:eastAsia="Times New Roman" w:hAnsi="Trebuchet MS" w:cs="Arial"/>
          <w:sz w:val="24"/>
          <w:szCs w:val="24"/>
          <w:lang w:val="en"/>
        </w:rPr>
        <w:t>anagement program</w:t>
      </w:r>
      <w:r w:rsidR="00EF1E5F">
        <w:rPr>
          <w:rFonts w:ascii="Trebuchet MS" w:eastAsia="Times New Roman" w:hAnsi="Trebuchet MS" w:cs="Arial"/>
          <w:sz w:val="24"/>
          <w:szCs w:val="24"/>
          <w:lang w:val="en"/>
        </w:rPr>
        <w:t xml:space="preserve">, </w:t>
      </w:r>
      <w:r w:rsidR="00872450" w:rsidRPr="00872450">
        <w:rPr>
          <w:rFonts w:ascii="Trebuchet MS" w:eastAsia="Times New Roman" w:hAnsi="Trebuchet MS" w:cs="Arial"/>
          <w:sz w:val="24"/>
          <w:szCs w:val="24"/>
          <w:lang w:val="en"/>
        </w:rPr>
        <w:t>from sales and service to commercialization of new</w:t>
      </w:r>
      <w:r w:rsidR="006D115B">
        <w:rPr>
          <w:rFonts w:ascii="Trebuchet MS" w:eastAsia="Times New Roman" w:hAnsi="Trebuchet MS" w:cs="Arial"/>
          <w:sz w:val="24"/>
          <w:szCs w:val="24"/>
          <w:lang w:val="en"/>
        </w:rPr>
        <w:t xml:space="preserve"> </w:t>
      </w:r>
      <w:r w:rsidR="00A62ED2">
        <w:rPr>
          <w:rFonts w:ascii="Trebuchet MS" w:eastAsia="Times New Roman" w:hAnsi="Trebuchet MS" w:cs="Arial"/>
          <w:sz w:val="24"/>
          <w:szCs w:val="24"/>
          <w:lang w:val="en"/>
        </w:rPr>
        <w:t xml:space="preserve">and </w:t>
      </w:r>
      <w:r w:rsidR="006D115B">
        <w:rPr>
          <w:rFonts w:ascii="Trebuchet MS" w:eastAsia="Times New Roman" w:hAnsi="Trebuchet MS" w:cs="Arial"/>
          <w:sz w:val="24"/>
          <w:szCs w:val="24"/>
          <w:lang w:val="en"/>
        </w:rPr>
        <w:t xml:space="preserve">existing </w:t>
      </w:r>
      <w:r w:rsidR="00A62ED2">
        <w:rPr>
          <w:rFonts w:ascii="Trebuchet MS" w:eastAsia="Times New Roman" w:hAnsi="Trebuchet MS" w:cs="Arial"/>
          <w:sz w:val="24"/>
          <w:szCs w:val="24"/>
          <w:lang w:val="en"/>
        </w:rPr>
        <w:t>services.</w:t>
      </w:r>
      <w:r w:rsidR="00872450" w:rsidRPr="00872450">
        <w:rPr>
          <w:rFonts w:ascii="Trebuchet MS" w:eastAsia="Times New Roman" w:hAnsi="Trebuchet MS" w:cs="Arial"/>
          <w:sz w:val="24"/>
          <w:szCs w:val="24"/>
          <w:lang w:val="en"/>
        </w:rPr>
        <w:t xml:space="preserve"> </w:t>
      </w:r>
    </w:p>
    <w:p w14:paraId="302C49B0" w14:textId="77777777" w:rsidR="00EF1E5F" w:rsidRDefault="00EF1E5F" w:rsidP="00872450">
      <w:pPr>
        <w:spacing w:after="0" w:line="360" w:lineRule="auto"/>
        <w:rPr>
          <w:rFonts w:ascii="Trebuchet MS" w:eastAsia="Times New Roman" w:hAnsi="Trebuchet MS" w:cs="Arial"/>
          <w:sz w:val="24"/>
          <w:szCs w:val="24"/>
          <w:lang w:val="en"/>
        </w:rPr>
      </w:pPr>
    </w:p>
    <w:p w14:paraId="185C2659" w14:textId="63B7F779" w:rsidR="006A316F" w:rsidRDefault="00411366" w:rsidP="00872450">
      <w:pPr>
        <w:spacing w:after="0" w:line="360" w:lineRule="auto"/>
        <w:rPr>
          <w:rFonts w:ascii="Trebuchet MS" w:eastAsia="Times New Roman" w:hAnsi="Trebuchet MS" w:cs="Arial"/>
          <w:sz w:val="24"/>
          <w:szCs w:val="24"/>
          <w:lang w:val="en"/>
        </w:rPr>
      </w:pPr>
      <w:r>
        <w:rPr>
          <w:rFonts w:ascii="Trebuchet MS" w:eastAsia="Times New Roman" w:hAnsi="Trebuchet MS" w:cs="Arial"/>
          <w:sz w:val="24"/>
          <w:szCs w:val="24"/>
          <w:lang w:val="en"/>
        </w:rPr>
        <w:t xml:space="preserve">Based </w:t>
      </w:r>
      <w:r w:rsidR="00EF1E5F">
        <w:rPr>
          <w:rFonts w:ascii="Trebuchet MS" w:eastAsia="Times New Roman" w:hAnsi="Trebuchet MS" w:cs="Arial"/>
          <w:sz w:val="24"/>
          <w:szCs w:val="24"/>
          <w:lang w:val="en"/>
        </w:rPr>
        <w:t xml:space="preserve">in </w:t>
      </w:r>
      <w:r>
        <w:rPr>
          <w:rFonts w:ascii="Trebuchet MS" w:eastAsia="Times New Roman" w:hAnsi="Trebuchet MS" w:cs="Arial"/>
          <w:sz w:val="24"/>
          <w:szCs w:val="24"/>
          <w:lang w:val="en"/>
        </w:rPr>
        <w:t>SELCO’s</w:t>
      </w:r>
      <w:r w:rsidR="00872450">
        <w:rPr>
          <w:rFonts w:ascii="Trebuchet MS" w:eastAsia="Times New Roman" w:hAnsi="Trebuchet MS" w:cs="Arial"/>
          <w:sz w:val="24"/>
          <w:szCs w:val="24"/>
          <w:lang w:val="en"/>
        </w:rPr>
        <w:t xml:space="preserve"> </w:t>
      </w:r>
      <w:r w:rsidR="00D94133">
        <w:rPr>
          <w:rFonts w:ascii="Trebuchet MS" w:eastAsia="Times New Roman" w:hAnsi="Trebuchet MS" w:cs="Arial"/>
          <w:sz w:val="24"/>
          <w:szCs w:val="24"/>
          <w:lang w:val="en"/>
        </w:rPr>
        <w:t>Old Mill branch in Bend</w:t>
      </w:r>
      <w:r w:rsidR="00872450" w:rsidRPr="00872450">
        <w:rPr>
          <w:rFonts w:ascii="Trebuchet MS" w:eastAsia="Times New Roman" w:hAnsi="Trebuchet MS" w:cs="Arial"/>
          <w:sz w:val="24"/>
          <w:szCs w:val="24"/>
          <w:lang w:val="en"/>
        </w:rPr>
        <w:t xml:space="preserve">, </w:t>
      </w:r>
      <w:r w:rsidRPr="00725085">
        <w:rPr>
          <w:rFonts w:ascii="Trebuchet MS" w:eastAsia="Times New Roman" w:hAnsi="Trebuchet MS" w:cs="Arial"/>
          <w:sz w:val="24"/>
          <w:szCs w:val="24"/>
          <w:lang w:val="en"/>
        </w:rPr>
        <w:t>Lamoureux</w:t>
      </w:r>
      <w:r>
        <w:rPr>
          <w:rFonts w:ascii="Trebuchet MS" w:eastAsia="Times New Roman" w:hAnsi="Trebuchet MS" w:cs="Arial"/>
          <w:sz w:val="24"/>
          <w:szCs w:val="24"/>
          <w:lang w:val="en"/>
        </w:rPr>
        <w:t xml:space="preserve"> </w:t>
      </w:r>
      <w:r w:rsidR="00B40FBC">
        <w:rPr>
          <w:rFonts w:ascii="Trebuchet MS" w:eastAsia="Times New Roman" w:hAnsi="Trebuchet MS" w:cs="Arial"/>
          <w:sz w:val="24"/>
          <w:szCs w:val="24"/>
          <w:lang w:val="en"/>
        </w:rPr>
        <w:t xml:space="preserve">will </w:t>
      </w:r>
      <w:r w:rsidR="003B2404">
        <w:rPr>
          <w:rFonts w:ascii="Trebuchet MS" w:eastAsia="Times New Roman" w:hAnsi="Trebuchet MS" w:cs="Arial"/>
          <w:sz w:val="24"/>
          <w:szCs w:val="24"/>
          <w:lang w:val="en"/>
        </w:rPr>
        <w:t xml:space="preserve">continue to </w:t>
      </w:r>
      <w:r w:rsidR="00B40FBC">
        <w:rPr>
          <w:rFonts w:ascii="Trebuchet MS" w:eastAsia="Times New Roman" w:hAnsi="Trebuchet MS" w:cs="Arial"/>
          <w:sz w:val="24"/>
          <w:szCs w:val="24"/>
          <w:lang w:val="en"/>
        </w:rPr>
        <w:t xml:space="preserve">have a broad reach </w:t>
      </w:r>
      <w:r w:rsidR="003B2404">
        <w:rPr>
          <w:rFonts w:ascii="Trebuchet MS" w:eastAsia="Times New Roman" w:hAnsi="Trebuchet MS" w:cs="Arial"/>
          <w:sz w:val="24"/>
          <w:szCs w:val="24"/>
          <w:lang w:val="en"/>
        </w:rPr>
        <w:t>as a cash management officer</w:t>
      </w:r>
      <w:r w:rsidR="00B40FBC">
        <w:rPr>
          <w:rFonts w:ascii="Trebuchet MS" w:eastAsia="Times New Roman" w:hAnsi="Trebuchet MS" w:cs="Arial"/>
          <w:sz w:val="24"/>
          <w:szCs w:val="24"/>
          <w:lang w:val="en"/>
        </w:rPr>
        <w:t xml:space="preserve">, overseeing the cash management program for SELCO’s business members </w:t>
      </w:r>
      <w:r w:rsidR="00173BDD" w:rsidRPr="008E0D32">
        <w:rPr>
          <w:rFonts w:ascii="Trebuchet MS" w:eastAsia="Times New Roman" w:hAnsi="Trebuchet MS" w:cs="Arial"/>
          <w:sz w:val="24"/>
          <w:szCs w:val="24"/>
          <w:lang w:val="en"/>
        </w:rPr>
        <w:t xml:space="preserve">from </w:t>
      </w:r>
      <w:r w:rsidR="00872450" w:rsidRPr="008E0D32">
        <w:rPr>
          <w:rFonts w:ascii="Trebuchet MS" w:eastAsia="Times New Roman" w:hAnsi="Trebuchet MS" w:cs="Arial"/>
          <w:sz w:val="24"/>
          <w:szCs w:val="24"/>
          <w:lang w:val="en"/>
        </w:rPr>
        <w:t xml:space="preserve">Portland south to </w:t>
      </w:r>
      <w:r w:rsidR="00EF1E5F" w:rsidRPr="008E0D32">
        <w:rPr>
          <w:rFonts w:ascii="Trebuchet MS" w:eastAsia="Times New Roman" w:hAnsi="Trebuchet MS" w:cs="Arial"/>
          <w:sz w:val="24"/>
          <w:szCs w:val="24"/>
          <w:lang w:val="en"/>
        </w:rPr>
        <w:t xml:space="preserve">the </w:t>
      </w:r>
      <w:r w:rsidR="00872450" w:rsidRPr="008E0D32">
        <w:rPr>
          <w:rFonts w:ascii="Trebuchet MS" w:eastAsia="Times New Roman" w:hAnsi="Trebuchet MS" w:cs="Arial"/>
          <w:sz w:val="24"/>
          <w:szCs w:val="24"/>
          <w:lang w:val="en"/>
        </w:rPr>
        <w:t xml:space="preserve">Eugene/Springfield </w:t>
      </w:r>
      <w:r w:rsidR="00EF1E5F" w:rsidRPr="008E0D32">
        <w:rPr>
          <w:rFonts w:ascii="Trebuchet MS" w:eastAsia="Times New Roman" w:hAnsi="Trebuchet MS" w:cs="Arial"/>
          <w:sz w:val="24"/>
          <w:szCs w:val="24"/>
          <w:lang w:val="en"/>
        </w:rPr>
        <w:t xml:space="preserve">area </w:t>
      </w:r>
      <w:r w:rsidR="00872450" w:rsidRPr="008E0D32">
        <w:rPr>
          <w:rFonts w:ascii="Trebuchet MS" w:eastAsia="Times New Roman" w:hAnsi="Trebuchet MS" w:cs="Arial"/>
          <w:sz w:val="24"/>
          <w:szCs w:val="24"/>
          <w:lang w:val="en"/>
        </w:rPr>
        <w:t xml:space="preserve">and </w:t>
      </w:r>
      <w:r w:rsidR="00EF1E5F" w:rsidRPr="008E0D32">
        <w:rPr>
          <w:rFonts w:ascii="Trebuchet MS" w:eastAsia="Times New Roman" w:hAnsi="Trebuchet MS" w:cs="Arial"/>
          <w:sz w:val="24"/>
          <w:szCs w:val="24"/>
          <w:lang w:val="en"/>
        </w:rPr>
        <w:t xml:space="preserve">east </w:t>
      </w:r>
      <w:r w:rsidR="00872450" w:rsidRPr="008E0D32">
        <w:rPr>
          <w:rFonts w:ascii="Trebuchet MS" w:eastAsia="Times New Roman" w:hAnsi="Trebuchet MS" w:cs="Arial"/>
          <w:sz w:val="24"/>
          <w:szCs w:val="24"/>
          <w:lang w:val="en"/>
        </w:rPr>
        <w:t>to Central Oregon.</w:t>
      </w:r>
    </w:p>
    <w:p w14:paraId="30DB580F" w14:textId="77777777" w:rsidR="00872450" w:rsidRDefault="00872450" w:rsidP="00872450">
      <w:pPr>
        <w:spacing w:after="0" w:line="360" w:lineRule="auto"/>
        <w:rPr>
          <w:rFonts w:ascii="Arial" w:hAnsi="Arial" w:cs="Arial"/>
          <w:b/>
          <w:bCs/>
          <w:sz w:val="20"/>
          <w:szCs w:val="20"/>
        </w:rPr>
      </w:pPr>
    </w:p>
    <w:p w14:paraId="70B97B44" w14:textId="239DBD9E" w:rsidR="006D115B" w:rsidRDefault="00D23A80" w:rsidP="007E2A0B">
      <w:pPr>
        <w:spacing w:after="0" w:line="360" w:lineRule="auto"/>
        <w:rPr>
          <w:rFonts w:ascii="Trebuchet MS" w:eastAsia="Times New Roman" w:hAnsi="Trebuchet MS" w:cs="Arial"/>
          <w:sz w:val="24"/>
          <w:szCs w:val="24"/>
          <w:lang w:val="en"/>
        </w:rPr>
      </w:pPr>
      <w:bookmarkStart w:id="0" w:name="_Hlk72418872"/>
      <w:r w:rsidRPr="00725085">
        <w:rPr>
          <w:rFonts w:ascii="Trebuchet MS" w:eastAsia="Times New Roman" w:hAnsi="Trebuchet MS" w:cs="Arial"/>
          <w:sz w:val="24"/>
          <w:szCs w:val="24"/>
          <w:lang w:val="en"/>
        </w:rPr>
        <w:t>Lamoureux</w:t>
      </w:r>
      <w:r w:rsidR="00CC45AE">
        <w:rPr>
          <w:rFonts w:ascii="Trebuchet MS" w:eastAsia="Times New Roman" w:hAnsi="Trebuchet MS" w:cs="Arial"/>
          <w:sz w:val="24"/>
          <w:szCs w:val="24"/>
          <w:lang w:val="en"/>
        </w:rPr>
        <w:t xml:space="preserve"> has worked in </w:t>
      </w:r>
      <w:r w:rsidR="00384EB1">
        <w:rPr>
          <w:rFonts w:ascii="Trebuchet MS" w:eastAsia="Times New Roman" w:hAnsi="Trebuchet MS" w:cs="Arial"/>
          <w:sz w:val="24"/>
          <w:szCs w:val="24"/>
          <w:lang w:val="en"/>
        </w:rPr>
        <w:t>the</w:t>
      </w:r>
      <w:r w:rsidR="00852F78">
        <w:rPr>
          <w:rFonts w:ascii="Trebuchet MS" w:eastAsia="Times New Roman" w:hAnsi="Trebuchet MS" w:cs="Arial"/>
          <w:sz w:val="24"/>
          <w:szCs w:val="24"/>
          <w:lang w:val="en"/>
        </w:rPr>
        <w:t xml:space="preserve"> banking </w:t>
      </w:r>
      <w:r w:rsidR="00384EB1">
        <w:rPr>
          <w:rFonts w:ascii="Trebuchet MS" w:eastAsia="Times New Roman" w:hAnsi="Trebuchet MS" w:cs="Arial"/>
          <w:sz w:val="24"/>
          <w:szCs w:val="24"/>
          <w:lang w:val="en"/>
        </w:rPr>
        <w:t xml:space="preserve">industry </w:t>
      </w:r>
      <w:r w:rsidR="00852F78">
        <w:rPr>
          <w:rFonts w:ascii="Trebuchet MS" w:eastAsia="Times New Roman" w:hAnsi="Trebuchet MS" w:cs="Arial"/>
          <w:sz w:val="24"/>
          <w:szCs w:val="24"/>
          <w:lang w:val="en"/>
        </w:rPr>
        <w:t>for</w:t>
      </w:r>
      <w:r w:rsidR="00411366">
        <w:rPr>
          <w:rFonts w:ascii="Trebuchet MS" w:eastAsia="Times New Roman" w:hAnsi="Trebuchet MS" w:cs="Arial"/>
          <w:sz w:val="24"/>
          <w:szCs w:val="24"/>
          <w:lang w:val="en"/>
        </w:rPr>
        <w:t xml:space="preserve"> more than</w:t>
      </w:r>
      <w:r w:rsidR="00852F78">
        <w:rPr>
          <w:rFonts w:ascii="Trebuchet MS" w:eastAsia="Times New Roman" w:hAnsi="Trebuchet MS" w:cs="Arial"/>
          <w:sz w:val="24"/>
          <w:szCs w:val="24"/>
          <w:lang w:val="en"/>
        </w:rPr>
        <w:t xml:space="preserve"> </w:t>
      </w:r>
      <w:r w:rsidR="008E0D32">
        <w:rPr>
          <w:rFonts w:ascii="Trebuchet MS" w:eastAsia="Times New Roman" w:hAnsi="Trebuchet MS" w:cs="Arial"/>
          <w:sz w:val="24"/>
          <w:szCs w:val="24"/>
          <w:lang w:val="en"/>
        </w:rPr>
        <w:t>30</w:t>
      </w:r>
      <w:r w:rsidR="00CC45AE">
        <w:rPr>
          <w:rFonts w:ascii="Trebuchet MS" w:eastAsia="Times New Roman" w:hAnsi="Trebuchet MS" w:cs="Arial"/>
          <w:sz w:val="24"/>
          <w:szCs w:val="24"/>
          <w:lang w:val="en"/>
        </w:rPr>
        <w:t xml:space="preserve"> years</w:t>
      </w:r>
      <w:r w:rsidR="00EF1E5F">
        <w:rPr>
          <w:rFonts w:ascii="Trebuchet MS" w:eastAsia="Times New Roman" w:hAnsi="Trebuchet MS" w:cs="Arial"/>
          <w:sz w:val="24"/>
          <w:szCs w:val="24"/>
          <w:lang w:val="en"/>
        </w:rPr>
        <w:t xml:space="preserve">, </w:t>
      </w:r>
      <w:r w:rsidR="00A62ED2">
        <w:rPr>
          <w:rFonts w:ascii="Trebuchet MS" w:eastAsia="Times New Roman" w:hAnsi="Trebuchet MS" w:cs="Arial"/>
          <w:sz w:val="24"/>
          <w:szCs w:val="24"/>
          <w:lang w:val="en"/>
        </w:rPr>
        <w:t>specializing in cash management services.</w:t>
      </w:r>
      <w:bookmarkEnd w:id="0"/>
    </w:p>
    <w:p w14:paraId="05167075" w14:textId="3D319088" w:rsidR="00DD1618" w:rsidRPr="00DD1618" w:rsidRDefault="00C872E9" w:rsidP="00DD1618">
      <w:pPr>
        <w:spacing w:after="0" w:line="360" w:lineRule="auto"/>
        <w:rPr>
          <w:rFonts w:ascii="Trebuchet MS" w:eastAsia="Times New Roman" w:hAnsi="Trebuchet MS" w:cs="Segoe UI"/>
          <w:sz w:val="24"/>
          <w:szCs w:val="24"/>
        </w:rPr>
      </w:pPr>
      <w:r w:rsidRPr="00694DAA">
        <w:rPr>
          <w:rFonts w:ascii="Trebuchet MS" w:eastAsia="Times New Roman" w:hAnsi="Trebuchet MS" w:cs="Arial"/>
          <w:sz w:val="24"/>
          <w:szCs w:val="24"/>
          <w:lang w:val="en"/>
        </w:rPr>
        <w:br/>
      </w:r>
      <w:r w:rsidR="00DD1618" w:rsidRPr="00DD1618">
        <w:rPr>
          <w:rFonts w:ascii="Trebuchet MS" w:eastAsia="Times New Roman" w:hAnsi="Trebuchet MS" w:cs="Segoe UI"/>
          <w:sz w:val="24"/>
          <w:szCs w:val="24"/>
        </w:rPr>
        <w:t>Lamoureux’s addition</w:t>
      </w:r>
      <w:r w:rsidR="00411366">
        <w:rPr>
          <w:rFonts w:ascii="Trebuchet MS" w:eastAsia="Times New Roman" w:hAnsi="Trebuchet MS" w:cs="Segoe UI"/>
          <w:sz w:val="24"/>
          <w:szCs w:val="24"/>
        </w:rPr>
        <w:t xml:space="preserve"> to SELCO</w:t>
      </w:r>
      <w:r w:rsidR="00DD1618" w:rsidRPr="00DD1618">
        <w:rPr>
          <w:rFonts w:ascii="Trebuchet MS" w:eastAsia="Times New Roman" w:hAnsi="Trebuchet MS" w:cs="Segoe UI"/>
          <w:sz w:val="24"/>
          <w:szCs w:val="24"/>
        </w:rPr>
        <w:t xml:space="preserve"> </w:t>
      </w:r>
      <w:r w:rsidR="00DD1618">
        <w:rPr>
          <w:rFonts w:ascii="Trebuchet MS" w:eastAsia="Times New Roman" w:hAnsi="Trebuchet MS" w:cs="Segoe UI"/>
          <w:sz w:val="24"/>
          <w:szCs w:val="24"/>
        </w:rPr>
        <w:t>in 2021</w:t>
      </w:r>
      <w:r w:rsidR="00DD1618" w:rsidRPr="00DD1618">
        <w:rPr>
          <w:rFonts w:ascii="Trebuchet MS" w:eastAsia="Times New Roman" w:hAnsi="Trebuchet MS" w:cs="Segoe UI"/>
          <w:sz w:val="24"/>
          <w:szCs w:val="24"/>
        </w:rPr>
        <w:t xml:space="preserve"> was a strategic win for </w:t>
      </w:r>
      <w:r w:rsidR="00DD1618">
        <w:rPr>
          <w:rFonts w:ascii="Trebuchet MS" w:eastAsia="Times New Roman" w:hAnsi="Trebuchet MS" w:cs="Segoe UI"/>
          <w:sz w:val="24"/>
          <w:szCs w:val="24"/>
        </w:rPr>
        <w:t xml:space="preserve">the </w:t>
      </w:r>
      <w:r w:rsidR="00DD1618" w:rsidRPr="00DD1618">
        <w:rPr>
          <w:rFonts w:ascii="Trebuchet MS" w:eastAsia="Times New Roman" w:hAnsi="Trebuchet MS" w:cs="Segoe UI"/>
          <w:sz w:val="24"/>
          <w:szCs w:val="24"/>
        </w:rPr>
        <w:t>organization</w:t>
      </w:r>
      <w:r w:rsidR="00411366">
        <w:rPr>
          <w:rFonts w:ascii="Trebuchet MS" w:eastAsia="Times New Roman" w:hAnsi="Trebuchet MS" w:cs="Segoe UI"/>
          <w:sz w:val="24"/>
          <w:szCs w:val="24"/>
        </w:rPr>
        <w:t xml:space="preserve">, </w:t>
      </w:r>
      <w:r w:rsidR="00DD1618" w:rsidRPr="00DD1618">
        <w:rPr>
          <w:rFonts w:ascii="Trebuchet MS" w:eastAsia="Times New Roman" w:hAnsi="Trebuchet MS" w:cs="Segoe UI"/>
          <w:sz w:val="24"/>
          <w:szCs w:val="24"/>
        </w:rPr>
        <w:t>allow</w:t>
      </w:r>
      <w:r w:rsidR="00411366">
        <w:rPr>
          <w:rFonts w:ascii="Trebuchet MS" w:eastAsia="Times New Roman" w:hAnsi="Trebuchet MS" w:cs="Segoe UI"/>
          <w:sz w:val="24"/>
          <w:szCs w:val="24"/>
        </w:rPr>
        <w:t>ing the credit union to expand its</w:t>
      </w:r>
      <w:r w:rsidR="00DD1618" w:rsidRPr="00DD1618">
        <w:rPr>
          <w:rFonts w:ascii="Trebuchet MS" w:eastAsia="Times New Roman" w:hAnsi="Trebuchet MS" w:cs="Segoe UI"/>
          <w:sz w:val="24"/>
          <w:szCs w:val="24"/>
        </w:rPr>
        <w:t xml:space="preserve"> products, services, and know-how to help Oregon and southwest Washington businesses and non-profits grow and prosper</w:t>
      </w:r>
      <w:r w:rsidR="00411366">
        <w:rPr>
          <w:rFonts w:ascii="Trebuchet MS" w:eastAsia="Times New Roman" w:hAnsi="Trebuchet MS" w:cs="Segoe UI"/>
          <w:sz w:val="24"/>
          <w:szCs w:val="24"/>
        </w:rPr>
        <w:t>, said</w:t>
      </w:r>
      <w:r w:rsidR="00411366" w:rsidRPr="00DD1618">
        <w:rPr>
          <w:rFonts w:ascii="Trebuchet MS" w:eastAsia="Times New Roman" w:hAnsi="Trebuchet MS" w:cs="Segoe UI"/>
          <w:sz w:val="24"/>
          <w:szCs w:val="24"/>
        </w:rPr>
        <w:t xml:space="preserve"> </w:t>
      </w:r>
      <w:r w:rsidR="00411366" w:rsidRPr="00DD1618">
        <w:rPr>
          <w:rFonts w:ascii="Trebuchet MS" w:eastAsia="Times New Roman" w:hAnsi="Trebuchet MS" w:cs="Segoe UI"/>
          <w:sz w:val="24"/>
          <w:szCs w:val="24"/>
        </w:rPr>
        <w:lastRenderedPageBreak/>
        <w:t>Mike Donaca, vice president of Commercial &amp; Business Banking</w:t>
      </w:r>
      <w:r w:rsidR="00745B35">
        <w:rPr>
          <w:rFonts w:ascii="Trebuchet MS" w:eastAsia="Times New Roman" w:hAnsi="Trebuchet MS" w:cs="Segoe UI"/>
          <w:sz w:val="24"/>
          <w:szCs w:val="24"/>
        </w:rPr>
        <w:t xml:space="preserve"> and </w:t>
      </w:r>
      <w:r w:rsidR="00411366" w:rsidRPr="00DD1618">
        <w:rPr>
          <w:rFonts w:ascii="Trebuchet MS" w:eastAsia="Times New Roman" w:hAnsi="Trebuchet MS" w:cs="Segoe UI"/>
          <w:sz w:val="24"/>
          <w:szCs w:val="24"/>
        </w:rPr>
        <w:t>senior commercial credit officer</w:t>
      </w:r>
      <w:r w:rsidR="00DD1618" w:rsidRPr="00DD1618">
        <w:rPr>
          <w:rFonts w:ascii="Trebuchet MS" w:eastAsia="Times New Roman" w:hAnsi="Trebuchet MS" w:cs="Segoe UI"/>
          <w:sz w:val="24"/>
          <w:szCs w:val="24"/>
        </w:rPr>
        <w:t xml:space="preserve">. </w:t>
      </w:r>
    </w:p>
    <w:p w14:paraId="48E4F6EB" w14:textId="77777777" w:rsidR="00DD1618" w:rsidRPr="00DD1618" w:rsidRDefault="00DD1618" w:rsidP="00DD1618">
      <w:pPr>
        <w:spacing w:after="0" w:line="360" w:lineRule="auto"/>
        <w:rPr>
          <w:rFonts w:ascii="Trebuchet MS" w:eastAsia="Times New Roman" w:hAnsi="Trebuchet MS" w:cs="Segoe UI"/>
          <w:sz w:val="24"/>
          <w:szCs w:val="24"/>
        </w:rPr>
      </w:pPr>
    </w:p>
    <w:p w14:paraId="71112150" w14:textId="6CF54BAA" w:rsidR="007E2A0B" w:rsidRPr="00CC111E" w:rsidRDefault="00DD1618" w:rsidP="00DD1618">
      <w:pPr>
        <w:spacing w:after="0" w:line="360" w:lineRule="auto"/>
        <w:rPr>
          <w:rFonts w:ascii="Trebuchet MS" w:eastAsia="Times New Roman" w:hAnsi="Trebuchet MS" w:cs="Segoe UI"/>
          <w:sz w:val="24"/>
          <w:szCs w:val="24"/>
        </w:rPr>
      </w:pPr>
      <w:r>
        <w:rPr>
          <w:rFonts w:ascii="Trebuchet MS" w:eastAsia="Times New Roman" w:hAnsi="Trebuchet MS" w:cs="Segoe UI"/>
          <w:sz w:val="24"/>
          <w:szCs w:val="24"/>
        </w:rPr>
        <w:t>“</w:t>
      </w:r>
      <w:bookmarkStart w:id="1" w:name="_Hlk121994500"/>
      <w:r w:rsidR="00CC111E">
        <w:rPr>
          <w:rFonts w:ascii="Trebuchet MS" w:eastAsia="Times New Roman" w:hAnsi="Trebuchet MS" w:cs="Segoe UI"/>
          <w:sz w:val="24"/>
          <w:szCs w:val="24"/>
        </w:rPr>
        <w:t xml:space="preserve">As an Oregon-chartered financial institution, we’re thrilled to attract and </w:t>
      </w:r>
      <w:r w:rsidRPr="00DD1618">
        <w:rPr>
          <w:rFonts w:ascii="Trebuchet MS" w:eastAsia="Times New Roman" w:hAnsi="Trebuchet MS" w:cs="Segoe UI"/>
          <w:sz w:val="24"/>
          <w:szCs w:val="24"/>
        </w:rPr>
        <w:t xml:space="preserve">retain some of the most </w:t>
      </w:r>
      <w:r w:rsidR="00C71819">
        <w:rPr>
          <w:rFonts w:ascii="Trebuchet MS" w:eastAsia="Times New Roman" w:hAnsi="Trebuchet MS" w:cs="Segoe UI"/>
          <w:sz w:val="24"/>
          <w:szCs w:val="24"/>
        </w:rPr>
        <w:t>qualified</w:t>
      </w:r>
      <w:r w:rsidRPr="00DD1618">
        <w:rPr>
          <w:rFonts w:ascii="Trebuchet MS" w:eastAsia="Times New Roman" w:hAnsi="Trebuchet MS" w:cs="Segoe UI"/>
          <w:sz w:val="24"/>
          <w:szCs w:val="24"/>
        </w:rPr>
        <w:t xml:space="preserve"> individuals in the state</w:t>
      </w:r>
      <w:r w:rsidR="00B73568">
        <w:rPr>
          <w:rFonts w:ascii="Trebuchet MS" w:eastAsia="Times New Roman" w:hAnsi="Trebuchet MS" w:cs="Segoe UI"/>
          <w:sz w:val="24"/>
          <w:szCs w:val="24"/>
        </w:rPr>
        <w:t>,” Donaca said</w:t>
      </w:r>
      <w:r w:rsidR="00B73568" w:rsidRPr="00DD1618">
        <w:rPr>
          <w:rFonts w:ascii="Trebuchet MS" w:eastAsia="Times New Roman" w:hAnsi="Trebuchet MS" w:cs="Segoe UI"/>
          <w:sz w:val="24"/>
          <w:szCs w:val="24"/>
        </w:rPr>
        <w:t>.</w:t>
      </w:r>
      <w:r w:rsidR="00B73568">
        <w:rPr>
          <w:rFonts w:ascii="Trebuchet MS" w:eastAsia="Times New Roman" w:hAnsi="Trebuchet MS" w:cs="Segoe UI"/>
          <w:sz w:val="24"/>
          <w:szCs w:val="24"/>
        </w:rPr>
        <w:t xml:space="preserve"> “</w:t>
      </w:r>
      <w:bookmarkEnd w:id="1"/>
      <w:r w:rsidRPr="00DD1618">
        <w:rPr>
          <w:rFonts w:ascii="Trebuchet MS" w:eastAsia="Times New Roman" w:hAnsi="Trebuchet MS" w:cs="Segoe UI"/>
          <w:sz w:val="24"/>
          <w:szCs w:val="24"/>
        </w:rPr>
        <w:t xml:space="preserve">Cristina Lamoureux exemplifies the depth and quality </w:t>
      </w:r>
      <w:r w:rsidR="00B73568">
        <w:rPr>
          <w:rFonts w:ascii="Trebuchet MS" w:eastAsia="Times New Roman" w:hAnsi="Trebuchet MS" w:cs="Segoe UI"/>
          <w:sz w:val="24"/>
          <w:szCs w:val="24"/>
        </w:rPr>
        <w:t xml:space="preserve">of the team that </w:t>
      </w:r>
      <w:r w:rsidRPr="00DD1618">
        <w:rPr>
          <w:rFonts w:ascii="Trebuchet MS" w:eastAsia="Times New Roman" w:hAnsi="Trebuchet MS" w:cs="Segoe UI"/>
          <w:sz w:val="24"/>
          <w:szCs w:val="24"/>
        </w:rPr>
        <w:t>our members experience each day</w:t>
      </w:r>
      <w:r w:rsidR="00B73568">
        <w:rPr>
          <w:rFonts w:ascii="Trebuchet MS" w:eastAsia="Times New Roman" w:hAnsi="Trebuchet MS" w:cs="Segoe UI"/>
          <w:sz w:val="24"/>
          <w:szCs w:val="24"/>
        </w:rPr>
        <w:t xml:space="preserve">. </w:t>
      </w:r>
      <w:r w:rsidRPr="00DD1618">
        <w:rPr>
          <w:rFonts w:ascii="Trebuchet MS" w:eastAsia="Times New Roman" w:hAnsi="Trebuchet MS" w:cs="Segoe UI"/>
          <w:sz w:val="24"/>
          <w:szCs w:val="24"/>
        </w:rPr>
        <w:t>Cristina is a tremendous professional with a lengthy track record of helping customers expand their reach and attain their goals</w:t>
      </w:r>
      <w:r>
        <w:rPr>
          <w:rFonts w:ascii="Trebuchet MS" w:eastAsia="Times New Roman" w:hAnsi="Trebuchet MS" w:cs="Segoe UI"/>
          <w:sz w:val="24"/>
          <w:szCs w:val="24"/>
        </w:rPr>
        <w:t>.</w:t>
      </w:r>
      <w:r w:rsidRPr="00DD1618">
        <w:rPr>
          <w:rFonts w:ascii="Trebuchet MS" w:eastAsia="Times New Roman" w:hAnsi="Trebuchet MS" w:cs="Segoe UI"/>
          <w:sz w:val="24"/>
          <w:szCs w:val="24"/>
        </w:rPr>
        <w:t xml:space="preserve"> </w:t>
      </w:r>
      <w:r>
        <w:rPr>
          <w:rFonts w:ascii="Trebuchet MS" w:eastAsia="Times New Roman" w:hAnsi="Trebuchet MS" w:cs="Segoe UI"/>
          <w:sz w:val="24"/>
          <w:szCs w:val="24"/>
        </w:rPr>
        <w:t>H</w:t>
      </w:r>
      <w:r w:rsidRPr="00DD1618">
        <w:rPr>
          <w:rFonts w:ascii="Trebuchet MS" w:eastAsia="Times New Roman" w:hAnsi="Trebuchet MS" w:cs="Segoe UI"/>
          <w:sz w:val="24"/>
          <w:szCs w:val="24"/>
        </w:rPr>
        <w:t>aving her here is big</w:t>
      </w:r>
      <w:r>
        <w:rPr>
          <w:rFonts w:ascii="Trebuchet MS" w:eastAsia="Times New Roman" w:hAnsi="Trebuchet MS" w:cs="Segoe UI"/>
          <w:sz w:val="24"/>
          <w:szCs w:val="24"/>
        </w:rPr>
        <w:t>. H</w:t>
      </w:r>
      <w:r w:rsidRPr="00DD1618">
        <w:rPr>
          <w:rFonts w:ascii="Trebuchet MS" w:eastAsia="Times New Roman" w:hAnsi="Trebuchet MS" w:cs="Segoe UI"/>
          <w:sz w:val="24"/>
          <w:szCs w:val="24"/>
        </w:rPr>
        <w:t>aving her build our future leaders is even bigger.”</w:t>
      </w:r>
    </w:p>
    <w:p w14:paraId="05A531E8" w14:textId="14A6BBBC" w:rsidR="00C1770D" w:rsidRDefault="00C1770D" w:rsidP="00694DAA">
      <w:pPr>
        <w:spacing w:line="360" w:lineRule="auto"/>
        <w:contextualSpacing/>
        <w:rPr>
          <w:rFonts w:ascii="Trebuchet MS" w:hAnsi="Trebuchet MS"/>
          <w:sz w:val="24"/>
          <w:szCs w:val="24"/>
        </w:rPr>
      </w:pPr>
    </w:p>
    <w:p w14:paraId="7602105F" w14:textId="49D99139" w:rsidR="00DC1444" w:rsidRPr="00EB4FC0" w:rsidRDefault="00684C5C" w:rsidP="00F56D26">
      <w:pPr>
        <w:pStyle w:val="Normal1"/>
        <w:spacing w:line="360" w:lineRule="auto"/>
        <w:rPr>
          <w:rFonts w:ascii="Trebuchet MS" w:eastAsia="Trebuchet MS" w:hAnsi="Trebuchet MS" w:cs="Trebuchet MS"/>
          <w:sz w:val="24"/>
          <w:szCs w:val="24"/>
        </w:rPr>
      </w:pPr>
      <w:r w:rsidRPr="00725085">
        <w:rPr>
          <w:rFonts w:ascii="Trebuchet MS" w:eastAsia="Times New Roman" w:hAnsi="Trebuchet MS"/>
          <w:sz w:val="24"/>
          <w:szCs w:val="24"/>
          <w:lang w:val="en"/>
        </w:rPr>
        <w:t>Lamoureux</w:t>
      </w:r>
      <w:r w:rsidR="007D54C8">
        <w:rPr>
          <w:rFonts w:ascii="Trebuchet MS" w:eastAsia="Times New Roman" w:hAnsi="Trebuchet MS"/>
          <w:sz w:val="24"/>
          <w:szCs w:val="24"/>
          <w:lang w:val="en"/>
        </w:rPr>
        <w:t xml:space="preserve"> earned</w:t>
      </w:r>
      <w:r w:rsidR="001D4057" w:rsidRPr="00694DAA">
        <w:rPr>
          <w:rFonts w:ascii="Trebuchet MS" w:eastAsia="Times New Roman" w:hAnsi="Trebuchet MS"/>
          <w:sz w:val="24"/>
          <w:szCs w:val="24"/>
          <w:lang w:val="en"/>
        </w:rPr>
        <w:t xml:space="preserve"> </w:t>
      </w:r>
      <w:r w:rsidR="008E4B51">
        <w:rPr>
          <w:rFonts w:ascii="Trebuchet MS" w:eastAsia="Times New Roman" w:hAnsi="Trebuchet MS"/>
          <w:sz w:val="24"/>
          <w:szCs w:val="24"/>
          <w:lang w:val="en"/>
        </w:rPr>
        <w:t>a</w:t>
      </w:r>
      <w:r w:rsidR="004E4263" w:rsidRPr="00694DAA">
        <w:rPr>
          <w:rFonts w:ascii="Trebuchet MS" w:eastAsia="Times New Roman" w:hAnsi="Trebuchet MS"/>
          <w:sz w:val="24"/>
          <w:szCs w:val="24"/>
          <w:lang w:val="en"/>
        </w:rPr>
        <w:t xml:space="preserve"> </w:t>
      </w:r>
      <w:r w:rsidR="001F473A">
        <w:rPr>
          <w:rFonts w:ascii="Trebuchet MS" w:eastAsia="Times New Roman" w:hAnsi="Trebuchet MS"/>
          <w:sz w:val="24"/>
          <w:szCs w:val="24"/>
          <w:lang w:val="en"/>
        </w:rPr>
        <w:t>bachelor’s degree in international finance from the University of Miami</w:t>
      </w:r>
      <w:r w:rsidR="00CC45AE">
        <w:rPr>
          <w:rFonts w:ascii="Trebuchet MS" w:eastAsia="Times New Roman" w:hAnsi="Trebuchet MS"/>
          <w:sz w:val="24"/>
          <w:szCs w:val="24"/>
          <w:lang w:val="en"/>
        </w:rPr>
        <w:t xml:space="preserve">. </w:t>
      </w:r>
      <w:r w:rsidR="00E17542">
        <w:rPr>
          <w:rFonts w:ascii="Trebuchet MS" w:eastAsia="Times New Roman" w:hAnsi="Trebuchet MS"/>
          <w:sz w:val="24"/>
          <w:szCs w:val="24"/>
          <w:lang w:val="en"/>
        </w:rPr>
        <w:t>In addition to h</w:t>
      </w:r>
      <w:r>
        <w:rPr>
          <w:rFonts w:ascii="Trebuchet MS" w:eastAsia="Times New Roman" w:hAnsi="Trebuchet MS"/>
          <w:sz w:val="24"/>
          <w:szCs w:val="24"/>
          <w:lang w:val="en"/>
        </w:rPr>
        <w:t>er</w:t>
      </w:r>
      <w:r w:rsidR="00E17542">
        <w:rPr>
          <w:rFonts w:ascii="Trebuchet MS" w:eastAsia="Times New Roman" w:hAnsi="Trebuchet MS"/>
          <w:sz w:val="24"/>
          <w:szCs w:val="24"/>
          <w:lang w:val="en"/>
        </w:rPr>
        <w:t xml:space="preserve"> duties at SELCO</w:t>
      </w:r>
      <w:r w:rsidR="006A316F">
        <w:rPr>
          <w:rFonts w:ascii="Trebuchet MS" w:eastAsia="Times New Roman" w:hAnsi="Trebuchet MS"/>
          <w:sz w:val="24"/>
          <w:szCs w:val="24"/>
          <w:lang w:val="en"/>
        </w:rPr>
        <w:t xml:space="preserve">, </w:t>
      </w:r>
      <w:r>
        <w:rPr>
          <w:rFonts w:ascii="Trebuchet MS" w:eastAsia="Times New Roman" w:hAnsi="Trebuchet MS"/>
          <w:sz w:val="24"/>
          <w:szCs w:val="24"/>
          <w:lang w:val="en"/>
        </w:rPr>
        <w:t>s</w:t>
      </w:r>
      <w:r w:rsidR="006A316F">
        <w:rPr>
          <w:rFonts w:ascii="Trebuchet MS" w:eastAsia="Times New Roman" w:hAnsi="Trebuchet MS"/>
          <w:sz w:val="24"/>
          <w:szCs w:val="24"/>
          <w:lang w:val="en"/>
        </w:rPr>
        <w:t>he</w:t>
      </w:r>
      <w:r w:rsidR="009F49DB">
        <w:rPr>
          <w:rFonts w:ascii="Trebuchet MS" w:eastAsia="Times New Roman" w:hAnsi="Trebuchet MS"/>
          <w:sz w:val="24"/>
          <w:szCs w:val="24"/>
          <w:lang w:val="en"/>
        </w:rPr>
        <w:t xml:space="preserve"> </w:t>
      </w:r>
      <w:r w:rsidR="001F473A">
        <w:rPr>
          <w:rFonts w:ascii="Trebuchet MS" w:eastAsia="Times New Roman" w:hAnsi="Trebuchet MS"/>
          <w:sz w:val="24"/>
          <w:szCs w:val="24"/>
          <w:lang w:val="en"/>
        </w:rPr>
        <w:t>has served on several nonprofit boards, including St. Charles Foundation, Redmond Area Park &amp; Recreation District, and the Parks Foundation</w:t>
      </w:r>
      <w:r w:rsidR="006A316F">
        <w:rPr>
          <w:rFonts w:ascii="Trebuchet MS" w:eastAsia="Times New Roman" w:hAnsi="Trebuchet MS"/>
          <w:sz w:val="24"/>
          <w:szCs w:val="24"/>
          <w:lang w:val="en"/>
        </w:rPr>
        <w:t>.</w:t>
      </w:r>
      <w:r w:rsidR="001F473A">
        <w:rPr>
          <w:rFonts w:ascii="Trebuchet MS" w:eastAsia="Times New Roman" w:hAnsi="Trebuchet MS"/>
          <w:sz w:val="24"/>
          <w:szCs w:val="24"/>
          <w:lang w:val="en"/>
        </w:rPr>
        <w:t xml:space="preserve"> Lamoure</w:t>
      </w:r>
      <w:r w:rsidR="00C0159F">
        <w:rPr>
          <w:rFonts w:ascii="Trebuchet MS" w:eastAsia="Times New Roman" w:hAnsi="Trebuchet MS"/>
          <w:sz w:val="24"/>
          <w:szCs w:val="24"/>
          <w:lang w:val="en"/>
        </w:rPr>
        <w:t>u</w:t>
      </w:r>
      <w:r w:rsidR="001F473A">
        <w:rPr>
          <w:rFonts w:ascii="Trebuchet MS" w:eastAsia="Times New Roman" w:hAnsi="Trebuchet MS"/>
          <w:sz w:val="24"/>
          <w:szCs w:val="24"/>
          <w:lang w:val="en"/>
        </w:rPr>
        <w:t xml:space="preserve">x has also been involved with Redmond Kiwanis, Ronald McDonald House, Project Connect as arena branch director and Spanish interpreter, and FAN Redmond Development Committee. </w:t>
      </w:r>
      <w:r w:rsidR="00E17542">
        <w:rPr>
          <w:rFonts w:ascii="Trebuchet MS" w:eastAsia="Times New Roman" w:hAnsi="Trebuchet MS"/>
          <w:sz w:val="24"/>
          <w:szCs w:val="24"/>
          <w:lang w:val="en"/>
        </w:rPr>
        <w:t xml:space="preserve">Away from work, </w:t>
      </w:r>
      <w:r w:rsidRPr="00725085">
        <w:rPr>
          <w:rFonts w:ascii="Trebuchet MS" w:eastAsia="Times New Roman" w:hAnsi="Trebuchet MS"/>
          <w:sz w:val="24"/>
          <w:szCs w:val="24"/>
          <w:lang w:val="en"/>
        </w:rPr>
        <w:t>Lamoureux</w:t>
      </w:r>
      <w:r w:rsidR="00CC45AE">
        <w:rPr>
          <w:rFonts w:ascii="Trebuchet MS" w:eastAsia="Times New Roman" w:hAnsi="Trebuchet MS"/>
          <w:sz w:val="24"/>
          <w:szCs w:val="24"/>
          <w:lang w:val="en"/>
        </w:rPr>
        <w:t xml:space="preserve"> </w:t>
      </w:r>
      <w:r w:rsidR="001F473A">
        <w:rPr>
          <w:rFonts w:ascii="Trebuchet MS" w:eastAsia="Times New Roman" w:hAnsi="Trebuchet MS"/>
          <w:sz w:val="24"/>
          <w:szCs w:val="24"/>
          <w:lang w:val="en"/>
        </w:rPr>
        <w:t>enjoys spending time with her family, traveling, visiting museums, camping</w:t>
      </w:r>
      <w:r w:rsidR="00190E74">
        <w:rPr>
          <w:rFonts w:ascii="Trebuchet MS" w:eastAsia="Times New Roman" w:hAnsi="Trebuchet MS"/>
          <w:sz w:val="24"/>
          <w:szCs w:val="24"/>
          <w:lang w:val="en"/>
        </w:rPr>
        <w:t>,</w:t>
      </w:r>
      <w:r w:rsidR="001F473A">
        <w:rPr>
          <w:rFonts w:ascii="Trebuchet MS" w:eastAsia="Times New Roman" w:hAnsi="Trebuchet MS"/>
          <w:sz w:val="24"/>
          <w:szCs w:val="24"/>
          <w:lang w:val="en"/>
        </w:rPr>
        <w:t xml:space="preserve"> kayaking, and reading</w:t>
      </w:r>
      <w:r w:rsidR="00797B83" w:rsidRPr="00694DAA">
        <w:rPr>
          <w:rFonts w:ascii="Trebuchet MS" w:eastAsia="Times New Roman" w:hAnsi="Trebuchet MS"/>
          <w:sz w:val="24"/>
          <w:szCs w:val="24"/>
          <w:lang w:val="en"/>
        </w:rPr>
        <w:t>.</w:t>
      </w:r>
      <w:r w:rsidR="00493519">
        <w:rPr>
          <w:rFonts w:ascii="Trebuchet MS" w:eastAsia="Times New Roman" w:hAnsi="Trebuchet MS"/>
          <w:sz w:val="24"/>
          <w:szCs w:val="24"/>
          <w:lang w:val="en"/>
        </w:rPr>
        <w:t xml:space="preserve"> </w:t>
      </w:r>
      <w:r w:rsidR="00797B83" w:rsidRPr="00694DAA">
        <w:rPr>
          <w:rFonts w:ascii="Trebuchet MS" w:eastAsia="Times New Roman" w:hAnsi="Trebuchet MS"/>
          <w:sz w:val="24"/>
          <w:szCs w:val="24"/>
          <w:lang w:val="en"/>
        </w:rPr>
        <w:br/>
      </w:r>
      <w:r w:rsidR="00797B83" w:rsidRPr="00694DAA">
        <w:rPr>
          <w:rFonts w:ascii="Trebuchet MS" w:eastAsia="Times New Roman" w:hAnsi="Trebuchet MS"/>
          <w:sz w:val="24"/>
          <w:szCs w:val="24"/>
          <w:lang w:val="en"/>
        </w:rPr>
        <w:br/>
      </w:r>
      <w:r w:rsidR="00C872E9" w:rsidRPr="00694DAA">
        <w:rPr>
          <w:rFonts w:ascii="Trebuchet MS" w:eastAsia="Times New Roman" w:hAnsi="Trebuchet MS"/>
          <w:sz w:val="24"/>
          <w:szCs w:val="24"/>
          <w:lang w:val="en"/>
        </w:rPr>
        <w:t>For more information on SELCO’s Commercial &amp; Business Banking division, visit</w:t>
      </w:r>
      <w:r w:rsidR="002D0B8C" w:rsidRPr="00694DAA">
        <w:rPr>
          <w:rFonts w:ascii="Trebuchet MS" w:eastAsia="Times New Roman" w:hAnsi="Trebuchet MS"/>
          <w:sz w:val="24"/>
          <w:szCs w:val="24"/>
          <w:lang w:val="en"/>
        </w:rPr>
        <w:t xml:space="preserve"> </w:t>
      </w:r>
      <w:hyperlink r:id="rId8" w:history="1">
        <w:r w:rsidR="00DC1444" w:rsidRPr="00694DAA">
          <w:rPr>
            <w:rStyle w:val="Hyperlink"/>
            <w:rFonts w:ascii="Trebuchet MS" w:eastAsia="Times New Roman" w:hAnsi="Trebuchet MS"/>
            <w:sz w:val="24"/>
            <w:szCs w:val="24"/>
            <w:lang w:val="en"/>
          </w:rPr>
          <w:t>selco.org/</w:t>
        </w:r>
        <w:proofErr w:type="spellStart"/>
        <w:r w:rsidR="00DC1444" w:rsidRPr="00694DAA">
          <w:rPr>
            <w:rStyle w:val="Hyperlink"/>
            <w:rFonts w:ascii="Trebuchet MS" w:eastAsia="Times New Roman" w:hAnsi="Trebuchet MS"/>
            <w:sz w:val="24"/>
            <w:szCs w:val="24"/>
            <w:lang w:val="en"/>
          </w:rPr>
          <w:t>BusinessBanking</w:t>
        </w:r>
        <w:proofErr w:type="spellEnd"/>
      </w:hyperlink>
      <w:r w:rsidR="00DC1444" w:rsidRPr="00694DAA">
        <w:rPr>
          <w:rFonts w:ascii="Trebuchet MS" w:eastAsia="Times New Roman" w:hAnsi="Trebuchet MS"/>
          <w:sz w:val="24"/>
          <w:szCs w:val="24"/>
          <w:lang w:val="en"/>
        </w:rPr>
        <w:t>.</w:t>
      </w:r>
      <w:r w:rsidR="00C872E9" w:rsidRPr="00694DAA">
        <w:rPr>
          <w:rFonts w:ascii="Trebuchet MS" w:eastAsia="Times New Roman" w:hAnsi="Trebuchet MS"/>
          <w:sz w:val="24"/>
          <w:szCs w:val="24"/>
          <w:lang w:val="en"/>
        </w:rPr>
        <w:br/>
      </w:r>
      <w:r w:rsidR="00C872E9" w:rsidRPr="00694DAA">
        <w:rPr>
          <w:rFonts w:ascii="Trebuchet MS" w:eastAsia="Times New Roman" w:hAnsi="Trebuchet MS"/>
          <w:sz w:val="24"/>
          <w:szCs w:val="24"/>
          <w:lang w:val="en"/>
        </w:rPr>
        <w:br/>
      </w:r>
      <w:r w:rsidR="00C872E9" w:rsidRPr="00694DAA">
        <w:rPr>
          <w:rFonts w:ascii="Trebuchet MS" w:eastAsia="Times New Roman" w:hAnsi="Trebuchet MS"/>
          <w:b/>
          <w:bCs/>
          <w:sz w:val="24"/>
          <w:szCs w:val="24"/>
          <w:lang w:val="en"/>
        </w:rPr>
        <w:t>About SELCO Community Credit Union</w:t>
      </w:r>
      <w:r w:rsidR="00C872E9" w:rsidRPr="00694DAA">
        <w:rPr>
          <w:rFonts w:ascii="Trebuchet MS" w:eastAsia="Times New Roman" w:hAnsi="Trebuchet MS"/>
          <w:sz w:val="24"/>
          <w:szCs w:val="24"/>
          <w:lang w:val="en"/>
        </w:rPr>
        <w:br/>
      </w:r>
      <w:r w:rsidR="00B40FBC" w:rsidRPr="00C14FBF">
        <w:rPr>
          <w:rFonts w:ascii="Trebuchet MS" w:eastAsia="Times New Roman" w:hAnsi="Trebuchet MS"/>
          <w:lang w:val="en"/>
        </w:rPr>
        <w:t xml:space="preserve">Founded 86 years ago by a group of fiscally minded teachers, Springfield-based SELCO Community Credit Union today serves more than 150,000 members as one of the largest and longstanding Oregon-based credit unions. A not-for-profit, federally insured, member-driven financial cooperative with more than $2.6 billion in assets,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or eight </w:t>
      </w:r>
      <w:r w:rsidR="00B40FBC" w:rsidRPr="00C14FBF">
        <w:rPr>
          <w:rFonts w:ascii="Trebuchet MS" w:eastAsia="Times New Roman" w:hAnsi="Trebuchet MS"/>
          <w:lang w:val="en"/>
        </w:rPr>
        <w:lastRenderedPageBreak/>
        <w:t xml:space="preserve">Washington counties SELCO serves. For more information or to become a member today, stop by one of SELCO’s 15 branches, </w:t>
      </w:r>
      <w:r w:rsidR="00B40FBC" w:rsidRPr="00B73568">
        <w:rPr>
          <w:rFonts w:ascii="Trebuchet MS" w:eastAsia="Times New Roman" w:hAnsi="Trebuchet MS"/>
          <w:lang w:val="en"/>
        </w:rPr>
        <w:t xml:space="preserve">visit </w:t>
      </w:r>
      <w:hyperlink r:id="rId9" w:history="1">
        <w:r w:rsidR="00B40FBC" w:rsidRPr="00745B35">
          <w:rPr>
            <w:rStyle w:val="Hyperlink"/>
          </w:rPr>
          <w:t>selco.org</w:t>
        </w:r>
      </w:hyperlink>
      <w:r w:rsidR="00B40FBC" w:rsidRPr="00B73568">
        <w:rPr>
          <w:rFonts w:ascii="Trebuchet MS" w:eastAsia="Times New Roman" w:hAnsi="Trebuchet MS"/>
          <w:lang w:val="en"/>
        </w:rPr>
        <w:t>, or call 800-445-4483.</w:t>
      </w:r>
    </w:p>
    <w:p w14:paraId="483AF5C9" w14:textId="77777777" w:rsidR="00DC1444" w:rsidRDefault="00DC1444" w:rsidP="00DC1444">
      <w:pPr>
        <w:pStyle w:val="Normal1"/>
        <w:spacing w:line="360" w:lineRule="auto"/>
        <w:rPr>
          <w:rFonts w:ascii="Trebuchet MS" w:eastAsia="Trebuchet MS" w:hAnsi="Trebuchet MS" w:cs="Trebuchet MS"/>
          <w:sz w:val="24"/>
          <w:szCs w:val="24"/>
        </w:rPr>
      </w:pPr>
    </w:p>
    <w:p w14:paraId="18F401CE" w14:textId="77777777" w:rsidR="00DC1444" w:rsidRDefault="00DC1444" w:rsidP="00DC1444">
      <w:pPr>
        <w:pStyle w:val="Normal1"/>
        <w:spacing w:line="360" w:lineRule="auto"/>
        <w:jc w:val="center"/>
        <w:rPr>
          <w:rFonts w:ascii="Trebuchet MS" w:eastAsia="Trebuchet MS" w:hAnsi="Trebuchet MS" w:cs="Trebuchet MS"/>
          <w:sz w:val="24"/>
          <w:szCs w:val="24"/>
        </w:rPr>
      </w:pPr>
      <w:r>
        <w:rPr>
          <w:rFonts w:ascii="Trebuchet MS" w:eastAsia="Trebuchet MS" w:hAnsi="Trebuchet MS" w:cs="Trebuchet MS"/>
          <w:sz w:val="24"/>
          <w:szCs w:val="24"/>
        </w:rPr>
        <w:t># # #</w:t>
      </w:r>
    </w:p>
    <w:p w14:paraId="436D1219" w14:textId="3C28C4BE" w:rsidR="00C872E9" w:rsidRPr="00694DAA" w:rsidRDefault="00C872E9" w:rsidP="00616D12">
      <w:pPr>
        <w:spacing w:after="0" w:line="240" w:lineRule="auto"/>
        <w:contextualSpacing/>
        <w:rPr>
          <w:rFonts w:ascii="Trebuchet MS" w:eastAsia="Times New Roman" w:hAnsi="Trebuchet MS" w:cs="Arial"/>
          <w:sz w:val="24"/>
          <w:szCs w:val="24"/>
          <w:lang w:val="en"/>
        </w:rPr>
      </w:pPr>
    </w:p>
    <w:p w14:paraId="4A5C1788" w14:textId="77777777" w:rsidR="00C872E9" w:rsidRPr="00694DAA" w:rsidRDefault="00C872E9" w:rsidP="00616D12">
      <w:pPr>
        <w:spacing w:after="0" w:line="240" w:lineRule="auto"/>
        <w:contextualSpacing/>
        <w:rPr>
          <w:rFonts w:ascii="Trebuchet MS" w:hAnsi="Trebuchet MS" w:cs="Arial"/>
          <w:sz w:val="24"/>
          <w:szCs w:val="24"/>
        </w:rPr>
      </w:pPr>
    </w:p>
    <w:p w14:paraId="49FF9D10" w14:textId="77777777" w:rsidR="00C872E9" w:rsidRPr="00694DAA" w:rsidRDefault="00C872E9" w:rsidP="00616D12">
      <w:pPr>
        <w:spacing w:after="0" w:line="240" w:lineRule="auto"/>
        <w:contextualSpacing/>
        <w:rPr>
          <w:rFonts w:ascii="Trebuchet MS" w:hAnsi="Trebuchet MS" w:cs="Arial"/>
          <w:sz w:val="24"/>
          <w:szCs w:val="24"/>
        </w:rPr>
      </w:pPr>
    </w:p>
    <w:p w14:paraId="72C97889" w14:textId="77777777" w:rsidR="00616D12" w:rsidRPr="00694DAA" w:rsidRDefault="00616D12">
      <w:pPr>
        <w:spacing w:after="0" w:line="240" w:lineRule="auto"/>
        <w:contextualSpacing/>
        <w:rPr>
          <w:rFonts w:ascii="Trebuchet MS" w:hAnsi="Trebuchet MS" w:cs="Arial"/>
          <w:sz w:val="24"/>
          <w:szCs w:val="24"/>
        </w:rPr>
      </w:pPr>
    </w:p>
    <w:sectPr w:rsidR="00616D12" w:rsidRPr="00694D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8A50" w14:textId="77777777" w:rsidR="00AA1EFB" w:rsidRDefault="00AA1EFB" w:rsidP="00DC1444">
      <w:pPr>
        <w:spacing w:after="0" w:line="240" w:lineRule="auto"/>
      </w:pPr>
      <w:r>
        <w:separator/>
      </w:r>
    </w:p>
  </w:endnote>
  <w:endnote w:type="continuationSeparator" w:id="0">
    <w:p w14:paraId="43F4FCEF" w14:textId="77777777" w:rsidR="00AA1EFB" w:rsidRDefault="00AA1EFB" w:rsidP="00DC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6DE0" w14:textId="77777777" w:rsidR="00AA1EFB" w:rsidRDefault="00AA1EFB" w:rsidP="00DC1444">
      <w:pPr>
        <w:spacing w:after="0" w:line="240" w:lineRule="auto"/>
      </w:pPr>
      <w:r>
        <w:separator/>
      </w:r>
    </w:p>
  </w:footnote>
  <w:footnote w:type="continuationSeparator" w:id="0">
    <w:p w14:paraId="5BE29866" w14:textId="77777777" w:rsidR="00AA1EFB" w:rsidRDefault="00AA1EFB" w:rsidP="00DC1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4AB8" w14:textId="4EB9E1FB" w:rsidR="00DC1444" w:rsidRDefault="00DC1444">
    <w:pPr>
      <w:pStyle w:val="Header"/>
    </w:pPr>
    <w:r>
      <w:rPr>
        <w:noProof/>
      </w:rPr>
      <w:drawing>
        <wp:anchor distT="0" distB="0" distL="114300" distR="114300" simplePos="0" relativeHeight="251658240" behindDoc="0" locked="0" layoutInCell="1" allowOverlap="1" wp14:anchorId="3140A624" wp14:editId="072790D7">
          <wp:simplePos x="0" y="0"/>
          <wp:positionH relativeFrom="page">
            <wp:align>center</wp:align>
          </wp:positionH>
          <wp:positionV relativeFrom="paragraph">
            <wp:posOffset>0</wp:posOffset>
          </wp:positionV>
          <wp:extent cx="2038985" cy="680085"/>
          <wp:effectExtent l="0" t="0" r="0" b="5715"/>
          <wp:wrapTopAndBottom/>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38985" cy="6800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56"/>
    <w:rsid w:val="00041462"/>
    <w:rsid w:val="00043AA9"/>
    <w:rsid w:val="0006370E"/>
    <w:rsid w:val="000F3305"/>
    <w:rsid w:val="0013707D"/>
    <w:rsid w:val="00141C0F"/>
    <w:rsid w:val="00141E03"/>
    <w:rsid w:val="00173BDD"/>
    <w:rsid w:val="00187E61"/>
    <w:rsid w:val="00190E74"/>
    <w:rsid w:val="001C3D4F"/>
    <w:rsid w:val="001D4057"/>
    <w:rsid w:val="001F473A"/>
    <w:rsid w:val="00222F7B"/>
    <w:rsid w:val="002D0B8C"/>
    <w:rsid w:val="003461D5"/>
    <w:rsid w:val="00384EB1"/>
    <w:rsid w:val="003A6AD5"/>
    <w:rsid w:val="003B2404"/>
    <w:rsid w:val="003D39E6"/>
    <w:rsid w:val="00403C3A"/>
    <w:rsid w:val="00411366"/>
    <w:rsid w:val="00411764"/>
    <w:rsid w:val="004510B8"/>
    <w:rsid w:val="004652A8"/>
    <w:rsid w:val="00493519"/>
    <w:rsid w:val="004D5A83"/>
    <w:rsid w:val="004E4263"/>
    <w:rsid w:val="004F2BF9"/>
    <w:rsid w:val="00506519"/>
    <w:rsid w:val="00513D9E"/>
    <w:rsid w:val="005462E9"/>
    <w:rsid w:val="0055603D"/>
    <w:rsid w:val="00561757"/>
    <w:rsid w:val="005A7DB7"/>
    <w:rsid w:val="005B6177"/>
    <w:rsid w:val="005E6097"/>
    <w:rsid w:val="005F0D19"/>
    <w:rsid w:val="00613EFC"/>
    <w:rsid w:val="00616D12"/>
    <w:rsid w:val="006432C3"/>
    <w:rsid w:val="00663086"/>
    <w:rsid w:val="00666B29"/>
    <w:rsid w:val="00675A7E"/>
    <w:rsid w:val="006816C6"/>
    <w:rsid w:val="00684C5C"/>
    <w:rsid w:val="00694DAA"/>
    <w:rsid w:val="006A316F"/>
    <w:rsid w:val="006A6FA2"/>
    <w:rsid w:val="006C13DB"/>
    <w:rsid w:val="006C1C65"/>
    <w:rsid w:val="006C208A"/>
    <w:rsid w:val="006D115B"/>
    <w:rsid w:val="006D25C8"/>
    <w:rsid w:val="006E4E93"/>
    <w:rsid w:val="007048B8"/>
    <w:rsid w:val="00725085"/>
    <w:rsid w:val="0073425E"/>
    <w:rsid w:val="00745B35"/>
    <w:rsid w:val="007738AE"/>
    <w:rsid w:val="00797B83"/>
    <w:rsid w:val="007D2F41"/>
    <w:rsid w:val="007D54C8"/>
    <w:rsid w:val="007D7609"/>
    <w:rsid w:val="007E2A0B"/>
    <w:rsid w:val="007F355A"/>
    <w:rsid w:val="00812B56"/>
    <w:rsid w:val="00852F78"/>
    <w:rsid w:val="00872450"/>
    <w:rsid w:val="00872D78"/>
    <w:rsid w:val="00881C0F"/>
    <w:rsid w:val="008B77E5"/>
    <w:rsid w:val="008E0D32"/>
    <w:rsid w:val="008E2C70"/>
    <w:rsid w:val="008E4B51"/>
    <w:rsid w:val="00914D65"/>
    <w:rsid w:val="009322AA"/>
    <w:rsid w:val="00941E92"/>
    <w:rsid w:val="009578E1"/>
    <w:rsid w:val="0099171A"/>
    <w:rsid w:val="009A0D49"/>
    <w:rsid w:val="009B4EFF"/>
    <w:rsid w:val="009D260E"/>
    <w:rsid w:val="009F49DB"/>
    <w:rsid w:val="00A16263"/>
    <w:rsid w:val="00A16811"/>
    <w:rsid w:val="00A31F93"/>
    <w:rsid w:val="00A32A94"/>
    <w:rsid w:val="00A438F5"/>
    <w:rsid w:val="00A43F51"/>
    <w:rsid w:val="00A53D1B"/>
    <w:rsid w:val="00A545AD"/>
    <w:rsid w:val="00A62ED2"/>
    <w:rsid w:val="00A674A4"/>
    <w:rsid w:val="00A71668"/>
    <w:rsid w:val="00A90C4E"/>
    <w:rsid w:val="00AA1EFB"/>
    <w:rsid w:val="00AC0654"/>
    <w:rsid w:val="00AE2587"/>
    <w:rsid w:val="00AF225F"/>
    <w:rsid w:val="00B331F3"/>
    <w:rsid w:val="00B40FBC"/>
    <w:rsid w:val="00B41D53"/>
    <w:rsid w:val="00B47330"/>
    <w:rsid w:val="00B579AC"/>
    <w:rsid w:val="00B67765"/>
    <w:rsid w:val="00B73568"/>
    <w:rsid w:val="00B84D45"/>
    <w:rsid w:val="00BA07C4"/>
    <w:rsid w:val="00BB1EAB"/>
    <w:rsid w:val="00BE7C27"/>
    <w:rsid w:val="00BF3891"/>
    <w:rsid w:val="00C0159F"/>
    <w:rsid w:val="00C07C78"/>
    <w:rsid w:val="00C17000"/>
    <w:rsid w:val="00C1770D"/>
    <w:rsid w:val="00C3462A"/>
    <w:rsid w:val="00C71819"/>
    <w:rsid w:val="00C776F7"/>
    <w:rsid w:val="00C872E9"/>
    <w:rsid w:val="00CA7ABE"/>
    <w:rsid w:val="00CC111E"/>
    <w:rsid w:val="00CC16D1"/>
    <w:rsid w:val="00CC1BA2"/>
    <w:rsid w:val="00CC45AE"/>
    <w:rsid w:val="00CC617F"/>
    <w:rsid w:val="00D23A80"/>
    <w:rsid w:val="00D252AE"/>
    <w:rsid w:val="00D67281"/>
    <w:rsid w:val="00D94133"/>
    <w:rsid w:val="00D95DBC"/>
    <w:rsid w:val="00D96A95"/>
    <w:rsid w:val="00D97809"/>
    <w:rsid w:val="00DC027B"/>
    <w:rsid w:val="00DC1444"/>
    <w:rsid w:val="00DD0538"/>
    <w:rsid w:val="00DD1618"/>
    <w:rsid w:val="00DE5932"/>
    <w:rsid w:val="00E06480"/>
    <w:rsid w:val="00E14C4C"/>
    <w:rsid w:val="00E17542"/>
    <w:rsid w:val="00E40EEA"/>
    <w:rsid w:val="00E66463"/>
    <w:rsid w:val="00EB4FC0"/>
    <w:rsid w:val="00ED6E0F"/>
    <w:rsid w:val="00EF1E5F"/>
    <w:rsid w:val="00F367BF"/>
    <w:rsid w:val="00F56D26"/>
    <w:rsid w:val="00F866BB"/>
    <w:rsid w:val="00FD1FAB"/>
    <w:rsid w:val="00FD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1C5D25"/>
  <w15:docId w15:val="{4C5ABF1B-B6B3-4371-8AC2-F32DFB3D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872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72E9"/>
    <w:rPr>
      <w:rFonts w:ascii="Times New Roman" w:eastAsia="Times New Roman" w:hAnsi="Times New Roman" w:cs="Times New Roman"/>
      <w:b/>
      <w:bCs/>
      <w:sz w:val="24"/>
      <w:szCs w:val="24"/>
    </w:rPr>
  </w:style>
  <w:style w:type="character" w:styleId="Strong">
    <w:name w:val="Strong"/>
    <w:basedOn w:val="DefaultParagraphFont"/>
    <w:uiPriority w:val="22"/>
    <w:qFormat/>
    <w:rsid w:val="00C872E9"/>
    <w:rPr>
      <w:b/>
      <w:bCs/>
    </w:rPr>
  </w:style>
  <w:style w:type="character" w:styleId="Hyperlink">
    <w:name w:val="Hyperlink"/>
    <w:basedOn w:val="DefaultParagraphFont"/>
    <w:uiPriority w:val="99"/>
    <w:unhideWhenUsed/>
    <w:rsid w:val="00C872E9"/>
    <w:rPr>
      <w:color w:val="0563C1" w:themeColor="hyperlink"/>
      <w:u w:val="single"/>
    </w:rPr>
  </w:style>
  <w:style w:type="paragraph" w:styleId="BalloonText">
    <w:name w:val="Balloon Text"/>
    <w:basedOn w:val="Normal"/>
    <w:link w:val="BalloonTextChar"/>
    <w:uiPriority w:val="99"/>
    <w:semiHidden/>
    <w:unhideWhenUsed/>
    <w:rsid w:val="00797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B83"/>
    <w:rPr>
      <w:rFonts w:ascii="Segoe UI" w:hAnsi="Segoe UI" w:cs="Segoe UI"/>
      <w:sz w:val="18"/>
      <w:szCs w:val="18"/>
    </w:rPr>
  </w:style>
  <w:style w:type="character" w:styleId="CommentReference">
    <w:name w:val="annotation reference"/>
    <w:basedOn w:val="DefaultParagraphFont"/>
    <w:uiPriority w:val="99"/>
    <w:semiHidden/>
    <w:unhideWhenUsed/>
    <w:rsid w:val="00797B83"/>
    <w:rPr>
      <w:sz w:val="16"/>
      <w:szCs w:val="16"/>
    </w:rPr>
  </w:style>
  <w:style w:type="paragraph" w:styleId="CommentText">
    <w:name w:val="annotation text"/>
    <w:basedOn w:val="Normal"/>
    <w:link w:val="CommentTextChar"/>
    <w:uiPriority w:val="99"/>
    <w:semiHidden/>
    <w:unhideWhenUsed/>
    <w:rsid w:val="00797B83"/>
    <w:pPr>
      <w:spacing w:line="240" w:lineRule="auto"/>
    </w:pPr>
    <w:rPr>
      <w:sz w:val="20"/>
      <w:szCs w:val="20"/>
    </w:rPr>
  </w:style>
  <w:style w:type="character" w:customStyle="1" w:styleId="CommentTextChar">
    <w:name w:val="Comment Text Char"/>
    <w:basedOn w:val="DefaultParagraphFont"/>
    <w:link w:val="CommentText"/>
    <w:uiPriority w:val="99"/>
    <w:semiHidden/>
    <w:rsid w:val="00797B83"/>
    <w:rPr>
      <w:sz w:val="20"/>
      <w:szCs w:val="20"/>
    </w:rPr>
  </w:style>
  <w:style w:type="paragraph" w:styleId="CommentSubject">
    <w:name w:val="annotation subject"/>
    <w:basedOn w:val="CommentText"/>
    <w:next w:val="CommentText"/>
    <w:link w:val="CommentSubjectChar"/>
    <w:uiPriority w:val="99"/>
    <w:semiHidden/>
    <w:unhideWhenUsed/>
    <w:rsid w:val="00797B83"/>
    <w:rPr>
      <w:b/>
      <w:bCs/>
    </w:rPr>
  </w:style>
  <w:style w:type="character" w:customStyle="1" w:styleId="CommentSubjectChar">
    <w:name w:val="Comment Subject Char"/>
    <w:basedOn w:val="CommentTextChar"/>
    <w:link w:val="CommentSubject"/>
    <w:uiPriority w:val="99"/>
    <w:semiHidden/>
    <w:rsid w:val="00797B83"/>
    <w:rPr>
      <w:b/>
      <w:bCs/>
      <w:sz w:val="20"/>
      <w:szCs w:val="20"/>
    </w:rPr>
  </w:style>
  <w:style w:type="paragraph" w:styleId="Revision">
    <w:name w:val="Revision"/>
    <w:hidden/>
    <w:uiPriority w:val="99"/>
    <w:semiHidden/>
    <w:rsid w:val="00675A7E"/>
    <w:pPr>
      <w:spacing w:after="0" w:line="240" w:lineRule="auto"/>
    </w:pPr>
  </w:style>
  <w:style w:type="paragraph" w:customStyle="1" w:styleId="Normal1">
    <w:name w:val="Normal1"/>
    <w:rsid w:val="00DC1444"/>
    <w:pPr>
      <w:pBdr>
        <w:top w:val="nil"/>
        <w:left w:val="nil"/>
        <w:bottom w:val="nil"/>
        <w:right w:val="nil"/>
        <w:between w:val="nil"/>
      </w:pBd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DC14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1444"/>
  </w:style>
  <w:style w:type="paragraph" w:styleId="Footer">
    <w:name w:val="footer"/>
    <w:basedOn w:val="Normal"/>
    <w:link w:val="FooterChar"/>
    <w:uiPriority w:val="99"/>
    <w:unhideWhenUsed/>
    <w:rsid w:val="00DC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1444"/>
  </w:style>
  <w:style w:type="character" w:styleId="FollowedHyperlink">
    <w:name w:val="FollowedHyperlink"/>
    <w:basedOn w:val="DefaultParagraphFont"/>
    <w:uiPriority w:val="99"/>
    <w:semiHidden/>
    <w:unhideWhenUsed/>
    <w:rsid w:val="00CC1BA2"/>
    <w:rPr>
      <w:color w:val="954F72" w:themeColor="followedHyperlink"/>
      <w:u w:val="single"/>
    </w:rPr>
  </w:style>
  <w:style w:type="character" w:styleId="UnresolvedMention">
    <w:name w:val="Unresolved Mention"/>
    <w:basedOn w:val="DefaultParagraphFont"/>
    <w:uiPriority w:val="99"/>
    <w:semiHidden/>
    <w:unhideWhenUsed/>
    <w:rsid w:val="00DE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58581">
      <w:bodyDiv w:val="1"/>
      <w:marLeft w:val="0"/>
      <w:marRight w:val="0"/>
      <w:marTop w:val="0"/>
      <w:marBottom w:val="0"/>
      <w:divBdr>
        <w:top w:val="none" w:sz="0" w:space="0" w:color="auto"/>
        <w:left w:val="none" w:sz="0" w:space="0" w:color="auto"/>
        <w:bottom w:val="none" w:sz="0" w:space="0" w:color="auto"/>
        <w:right w:val="none" w:sz="0" w:space="0" w:color="auto"/>
      </w:divBdr>
    </w:div>
    <w:div w:id="1255286619">
      <w:bodyDiv w:val="1"/>
      <w:marLeft w:val="0"/>
      <w:marRight w:val="0"/>
      <w:marTop w:val="0"/>
      <w:marBottom w:val="0"/>
      <w:divBdr>
        <w:top w:val="none" w:sz="0" w:space="0" w:color="auto"/>
        <w:left w:val="none" w:sz="0" w:space="0" w:color="auto"/>
        <w:bottom w:val="none" w:sz="0" w:space="0" w:color="auto"/>
        <w:right w:val="none" w:sz="0" w:space="0" w:color="auto"/>
      </w:divBdr>
      <w:divsChild>
        <w:div w:id="253982313">
          <w:marLeft w:val="0"/>
          <w:marRight w:val="0"/>
          <w:marTop w:val="1110"/>
          <w:marBottom w:val="0"/>
          <w:divBdr>
            <w:top w:val="none" w:sz="0" w:space="0" w:color="auto"/>
            <w:left w:val="none" w:sz="0" w:space="0" w:color="auto"/>
            <w:bottom w:val="none" w:sz="0" w:space="0" w:color="auto"/>
            <w:right w:val="none" w:sz="0" w:space="0" w:color="auto"/>
          </w:divBdr>
          <w:divsChild>
            <w:div w:id="361518460">
              <w:marLeft w:val="0"/>
              <w:marRight w:val="0"/>
              <w:marTop w:val="0"/>
              <w:marBottom w:val="0"/>
              <w:divBdr>
                <w:top w:val="none" w:sz="0" w:space="0" w:color="auto"/>
                <w:left w:val="none" w:sz="0" w:space="0" w:color="auto"/>
                <w:bottom w:val="none" w:sz="0" w:space="0" w:color="auto"/>
                <w:right w:val="none" w:sz="0" w:space="0" w:color="auto"/>
              </w:divBdr>
              <w:divsChild>
                <w:div w:id="1466780114">
                  <w:marLeft w:val="0"/>
                  <w:marRight w:val="0"/>
                  <w:marTop w:val="0"/>
                  <w:marBottom w:val="0"/>
                  <w:divBdr>
                    <w:top w:val="none" w:sz="0" w:space="0" w:color="auto"/>
                    <w:left w:val="none" w:sz="0" w:space="0" w:color="auto"/>
                    <w:bottom w:val="none" w:sz="0" w:space="0" w:color="auto"/>
                    <w:right w:val="none" w:sz="0" w:space="0" w:color="auto"/>
                  </w:divBdr>
                  <w:divsChild>
                    <w:div w:id="887645960">
                      <w:marLeft w:val="0"/>
                      <w:marRight w:val="0"/>
                      <w:marTop w:val="660"/>
                      <w:marBottom w:val="1440"/>
                      <w:divBdr>
                        <w:top w:val="none" w:sz="0" w:space="0" w:color="auto"/>
                        <w:left w:val="none" w:sz="0" w:space="0" w:color="auto"/>
                        <w:bottom w:val="none" w:sz="0" w:space="0" w:color="auto"/>
                        <w:right w:val="none" w:sz="0" w:space="0" w:color="auto"/>
                      </w:divBdr>
                      <w:divsChild>
                        <w:div w:id="52966265">
                          <w:marLeft w:val="0"/>
                          <w:marRight w:val="0"/>
                          <w:marTop w:val="0"/>
                          <w:marBottom w:val="0"/>
                          <w:divBdr>
                            <w:top w:val="none" w:sz="0" w:space="0" w:color="auto"/>
                            <w:left w:val="none" w:sz="0" w:space="0" w:color="auto"/>
                            <w:bottom w:val="none" w:sz="0" w:space="0" w:color="auto"/>
                            <w:right w:val="none" w:sz="0" w:space="0" w:color="auto"/>
                          </w:divBdr>
                          <w:divsChild>
                            <w:div w:id="1536887135">
                              <w:marLeft w:val="0"/>
                              <w:marRight w:val="0"/>
                              <w:marTop w:val="0"/>
                              <w:marBottom w:val="0"/>
                              <w:divBdr>
                                <w:top w:val="none" w:sz="0" w:space="0" w:color="auto"/>
                                <w:left w:val="none" w:sz="0" w:space="0" w:color="auto"/>
                                <w:bottom w:val="none" w:sz="0" w:space="0" w:color="auto"/>
                                <w:right w:val="none" w:sz="0" w:space="0" w:color="auto"/>
                              </w:divBdr>
                              <w:divsChild>
                                <w:div w:id="809834216">
                                  <w:marLeft w:val="855"/>
                                  <w:marRight w:val="0"/>
                                  <w:marTop w:val="0"/>
                                  <w:marBottom w:val="0"/>
                                  <w:divBdr>
                                    <w:top w:val="none" w:sz="0" w:space="0" w:color="auto"/>
                                    <w:left w:val="none" w:sz="0" w:space="0" w:color="auto"/>
                                    <w:bottom w:val="none" w:sz="0" w:space="0" w:color="auto"/>
                                    <w:right w:val="none" w:sz="0" w:space="0" w:color="auto"/>
                                  </w:divBdr>
                                  <w:divsChild>
                                    <w:div w:id="1389573005">
                                      <w:marLeft w:val="0"/>
                                      <w:marRight w:val="0"/>
                                      <w:marTop w:val="0"/>
                                      <w:marBottom w:val="0"/>
                                      <w:divBdr>
                                        <w:top w:val="none" w:sz="0" w:space="0" w:color="auto"/>
                                        <w:left w:val="none" w:sz="0" w:space="0" w:color="auto"/>
                                        <w:bottom w:val="none" w:sz="0" w:space="0" w:color="auto"/>
                                        <w:right w:val="none" w:sz="0" w:space="0" w:color="auto"/>
                                      </w:divBdr>
                                      <w:divsChild>
                                        <w:div w:id="1810052342">
                                          <w:marLeft w:val="0"/>
                                          <w:marRight w:val="0"/>
                                          <w:marTop w:val="0"/>
                                          <w:marBottom w:val="0"/>
                                          <w:divBdr>
                                            <w:top w:val="none" w:sz="0" w:space="0" w:color="auto"/>
                                            <w:left w:val="none" w:sz="0" w:space="0" w:color="auto"/>
                                            <w:bottom w:val="single" w:sz="24" w:space="0" w:color="EFEFEF"/>
                                            <w:right w:val="none" w:sz="0" w:space="0" w:color="auto"/>
                                          </w:divBdr>
                                          <w:divsChild>
                                            <w:div w:id="14546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847938">
      <w:bodyDiv w:val="1"/>
      <w:marLeft w:val="0"/>
      <w:marRight w:val="0"/>
      <w:marTop w:val="0"/>
      <w:marBottom w:val="0"/>
      <w:divBdr>
        <w:top w:val="none" w:sz="0" w:space="0" w:color="auto"/>
        <w:left w:val="none" w:sz="0" w:space="0" w:color="auto"/>
        <w:bottom w:val="none" w:sz="0" w:space="0" w:color="auto"/>
        <w:right w:val="none" w:sz="0" w:space="0" w:color="auto"/>
      </w:divBdr>
    </w:div>
    <w:div w:id="1460882819">
      <w:bodyDiv w:val="1"/>
      <w:marLeft w:val="0"/>
      <w:marRight w:val="0"/>
      <w:marTop w:val="0"/>
      <w:marBottom w:val="0"/>
      <w:divBdr>
        <w:top w:val="none" w:sz="0" w:space="0" w:color="auto"/>
        <w:left w:val="none" w:sz="0" w:space="0" w:color="auto"/>
        <w:bottom w:val="none" w:sz="0" w:space="0" w:color="auto"/>
        <w:right w:val="none" w:sz="0" w:space="0" w:color="auto"/>
      </w:divBdr>
      <w:divsChild>
        <w:div w:id="615137914">
          <w:marLeft w:val="0"/>
          <w:marRight w:val="0"/>
          <w:marTop w:val="0"/>
          <w:marBottom w:val="0"/>
          <w:divBdr>
            <w:top w:val="none" w:sz="0" w:space="0" w:color="auto"/>
            <w:left w:val="none" w:sz="0" w:space="0" w:color="auto"/>
            <w:bottom w:val="none" w:sz="0" w:space="0" w:color="auto"/>
            <w:right w:val="none" w:sz="0" w:space="0" w:color="auto"/>
          </w:divBdr>
        </w:div>
      </w:divsChild>
    </w:div>
    <w:div w:id="19703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co.org/business-banking" TargetMode="External"/><Relationship Id="rId3" Type="http://schemas.openxmlformats.org/officeDocument/2006/relationships/webSettings" Target="webSettings.xml"/><Relationship Id="rId7" Type="http://schemas.openxmlformats.org/officeDocument/2006/relationships/hyperlink" Target="mailto:zack@dvaadv.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erns@selco.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ww.sel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2994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SELCO Community Credit Union</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Gardner</dc:creator>
  <cp:keywords/>
  <dc:description/>
  <cp:lastModifiedBy>Zack Hall</cp:lastModifiedBy>
  <cp:revision>4</cp:revision>
  <cp:lastPrinted>2017-12-19T22:52:00Z</cp:lastPrinted>
  <dcterms:created xsi:type="dcterms:W3CDTF">2022-12-19T22:31:00Z</dcterms:created>
  <dcterms:modified xsi:type="dcterms:W3CDTF">2022-12-20T18:29:00Z</dcterms:modified>
</cp:coreProperties>
</file>