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8EB" w:rsidRPr="005A38A5" w:rsidRDefault="006F2C41" w:rsidP="000D34B0">
      <w:pPr>
        <w:pStyle w:val="AlignRight"/>
        <w:ind w:left="-540" w:right="-540"/>
        <w:rPr>
          <w:rFonts w:ascii="HelveticaNeueLT Std" w:hAnsi="HelveticaNeueLT Std"/>
        </w:rPr>
      </w:pPr>
      <w:r w:rsidRPr="005A38A5">
        <w:rPr>
          <w:rStyle w:val="Bold"/>
          <w:rFonts w:ascii="HelveticaNeueLT Std" w:hAnsi="HelveticaNeueLT Std"/>
        </w:rPr>
        <w:t>For Immediate Release</w:t>
      </w:r>
      <w:r w:rsidR="000D34B0" w:rsidRPr="005A38A5">
        <w:rPr>
          <w:rStyle w:val="Bold"/>
          <w:rFonts w:ascii="HelveticaNeueLT Std" w:hAnsi="HelveticaNeueLT Std"/>
        </w:rPr>
        <w:br/>
      </w:r>
      <w:r w:rsidR="00AE551F" w:rsidRPr="005A38A5">
        <w:rPr>
          <w:rFonts w:ascii="HelveticaNeueLT Std" w:hAnsi="HelveticaNeueLT Std"/>
        </w:rPr>
        <w:br/>
      </w:r>
      <w:r w:rsidR="00EB68EB" w:rsidRPr="005A38A5">
        <w:rPr>
          <w:rFonts w:ascii="HelveticaNeueLT Std" w:hAnsi="HelveticaNeueLT Std"/>
        </w:rPr>
        <w:t xml:space="preserve">Media </w:t>
      </w:r>
      <w:r w:rsidRPr="005A38A5">
        <w:rPr>
          <w:rFonts w:ascii="HelveticaNeueLT Std" w:hAnsi="HelveticaNeueLT Std"/>
        </w:rPr>
        <w:t>Contact:</w:t>
      </w:r>
      <w:r w:rsidR="00EB68EB" w:rsidRPr="005A38A5">
        <w:rPr>
          <w:rFonts w:ascii="HelveticaNeueLT Std" w:hAnsi="HelveticaNeueLT Std"/>
        </w:rPr>
        <w:t xml:space="preserve"> </w:t>
      </w:r>
      <w:r w:rsidR="00EC7F2F" w:rsidRPr="005A38A5">
        <w:rPr>
          <w:rFonts w:ascii="HelveticaNeueLT Std" w:hAnsi="HelveticaNeueLT Std"/>
        </w:rPr>
        <w:t xml:space="preserve">Pat Walsh, LTD </w:t>
      </w:r>
      <w:r w:rsidR="00140785">
        <w:rPr>
          <w:rFonts w:ascii="HelveticaNeueLT Std" w:hAnsi="HelveticaNeueLT Std"/>
        </w:rPr>
        <w:t>CMO</w:t>
      </w:r>
      <w:r w:rsidRPr="005A38A5">
        <w:rPr>
          <w:rFonts w:ascii="HelveticaNeueLT Std" w:hAnsi="HelveticaNeueLT Std"/>
        </w:rPr>
        <w:t xml:space="preserve"> </w:t>
      </w:r>
      <w:r w:rsidR="00AE551F" w:rsidRPr="005A38A5">
        <w:rPr>
          <w:rFonts w:ascii="HelveticaNeueLT Std" w:hAnsi="HelveticaNeueLT Std"/>
        </w:rPr>
        <w:br/>
      </w:r>
      <w:r w:rsidR="00EB68EB" w:rsidRPr="005A38A5">
        <w:rPr>
          <w:rFonts w:ascii="HelveticaNeueLT Std" w:hAnsi="HelveticaNeueLT Std"/>
        </w:rPr>
        <w:t xml:space="preserve">Email: </w:t>
      </w:r>
      <w:hyperlink r:id="rId8" w:history="1">
        <w:r w:rsidR="00331746" w:rsidRPr="00331746">
          <w:rPr>
            <w:rStyle w:val="Hyperlink"/>
            <w:rFonts w:ascii="HelveticaNeueLT Std" w:hAnsi="HelveticaNeueLT Std"/>
            <w:color w:val="auto"/>
            <w:u w:val="none"/>
          </w:rPr>
          <w:t>Pat.Walsh@LTD.org</w:t>
        </w:r>
      </w:hyperlink>
      <w:r w:rsidR="00AE551F" w:rsidRPr="005A38A5">
        <w:rPr>
          <w:rFonts w:ascii="HelveticaNeueLT Std" w:hAnsi="HelveticaNeueLT Std"/>
        </w:rPr>
        <w:br/>
      </w:r>
      <w:r w:rsidR="00EB68EB" w:rsidRPr="005A38A5">
        <w:rPr>
          <w:rFonts w:ascii="HelveticaNeueLT Std" w:hAnsi="HelveticaNeueLT Std"/>
        </w:rPr>
        <w:t>Phone: 541-513-1236</w:t>
      </w:r>
    </w:p>
    <w:p w:rsidR="006F2C41" w:rsidRPr="005A38A5" w:rsidRDefault="006F2C41" w:rsidP="000D34B0">
      <w:pPr>
        <w:pStyle w:val="ContactInformationBold"/>
        <w:ind w:left="-540" w:right="-540"/>
        <w:rPr>
          <w:rFonts w:ascii="HelveticaNeueLT Std" w:hAnsi="HelveticaNeueLT Std"/>
        </w:rPr>
      </w:pPr>
    </w:p>
    <w:p w:rsidR="000D34B0" w:rsidRPr="005A38A5" w:rsidRDefault="006F2C41" w:rsidP="000D34B0">
      <w:pPr>
        <w:pStyle w:val="H1-Bold"/>
        <w:ind w:left="-540" w:right="-540"/>
        <w:rPr>
          <w:rFonts w:ascii="HelveticaNeueLT Std" w:hAnsi="HelveticaNeueLT Std"/>
        </w:rPr>
      </w:pPr>
      <w:r w:rsidRPr="005A38A5">
        <w:rPr>
          <w:rFonts w:ascii="HelveticaNeueLT Std" w:hAnsi="HelveticaNeueLT Std"/>
        </w:rPr>
        <w:t>Lane Transit District</w:t>
      </w:r>
    </w:p>
    <w:p w:rsidR="00281C90" w:rsidRPr="005A38A5" w:rsidRDefault="00AB6535" w:rsidP="005A38A5">
      <w:pPr>
        <w:pStyle w:val="Heading1"/>
        <w:ind w:left="-540" w:right="-540"/>
        <w:rPr>
          <w:rFonts w:ascii="HelveticaNeueLT Std" w:hAnsi="HelveticaNeueLT Std"/>
        </w:rPr>
      </w:pPr>
      <w:r>
        <w:rPr>
          <w:rFonts w:ascii="HelveticaNeueLT Std" w:hAnsi="HelveticaNeueLT Std"/>
        </w:rPr>
        <w:fldChar w:fldCharType="begin"/>
      </w:r>
      <w:r>
        <w:rPr>
          <w:rFonts w:ascii="HelveticaNeueLT Std" w:hAnsi="HelveticaNeueLT Std"/>
        </w:rPr>
        <w:instrText xml:space="preserve"> FILENAME  \* Caps  \* MERGEFORMAT </w:instrText>
      </w:r>
      <w:r>
        <w:rPr>
          <w:rFonts w:ascii="HelveticaNeueLT Std" w:hAnsi="HelveticaNeueLT Std"/>
        </w:rPr>
        <w:fldChar w:fldCharType="separate"/>
      </w:r>
      <w:r w:rsidR="006F16F1">
        <w:rPr>
          <w:rFonts w:ascii="HelveticaNeueLT Std" w:hAnsi="HelveticaNeueLT Std"/>
          <w:noProof/>
        </w:rPr>
        <w:t>LTD Wants Passengers’ Opinion</w:t>
      </w:r>
      <w:r>
        <w:rPr>
          <w:rFonts w:ascii="HelveticaNeueLT Std" w:hAnsi="HelveticaNeueLT Std"/>
        </w:rPr>
        <w:fldChar w:fldCharType="end"/>
      </w:r>
    </w:p>
    <w:p w:rsidR="00AE204E" w:rsidRPr="00AE204E" w:rsidRDefault="00022E27" w:rsidP="00AE204E">
      <w:pPr>
        <w:rPr>
          <w:rFonts w:ascii="HelveticaNeueLT Std" w:hAnsi="HelveticaNeueLT Std"/>
        </w:rPr>
      </w:pPr>
      <w:r w:rsidRPr="005A38A5">
        <w:rPr>
          <w:rFonts w:ascii="HelveticaNeueLT Std" w:hAnsi="HelveticaNeueLT Std"/>
        </w:rPr>
        <w:t>EUGENE, Ore. ---(</w:t>
      </w:r>
      <w:r w:rsidR="00FC4443">
        <w:rPr>
          <w:rFonts w:ascii="HelveticaNeueLT Std" w:hAnsi="HelveticaNeueLT Std"/>
        </w:rPr>
        <w:fldChar w:fldCharType="begin"/>
      </w:r>
      <w:r w:rsidR="00FC4443">
        <w:rPr>
          <w:rFonts w:ascii="HelveticaNeueLT Std" w:hAnsi="HelveticaNeueLT Std"/>
        </w:rPr>
        <w:instrText xml:space="preserve"> DATE  \@ "MMM. d, yyyy"  \* MERGEFORMAT </w:instrText>
      </w:r>
      <w:r w:rsidR="00FC4443">
        <w:rPr>
          <w:rFonts w:ascii="HelveticaNeueLT Std" w:hAnsi="HelveticaNeueLT Std"/>
        </w:rPr>
        <w:fldChar w:fldCharType="separate"/>
      </w:r>
      <w:r w:rsidR="00AE204E">
        <w:rPr>
          <w:rFonts w:ascii="HelveticaNeueLT Std" w:hAnsi="HelveticaNeueLT Std"/>
          <w:noProof/>
        </w:rPr>
        <w:t>Mar. 23, 2023</w:t>
      </w:r>
      <w:r w:rsidR="00FC4443">
        <w:rPr>
          <w:rFonts w:ascii="HelveticaNeueLT Std" w:hAnsi="HelveticaNeueLT Std"/>
        </w:rPr>
        <w:fldChar w:fldCharType="end"/>
      </w:r>
      <w:r w:rsidRPr="005A38A5">
        <w:rPr>
          <w:rFonts w:ascii="HelveticaNeueLT Std" w:hAnsi="HelveticaNeueLT Std"/>
        </w:rPr>
        <w:t>)---</w:t>
      </w:r>
      <w:r w:rsidR="00E308CD">
        <w:rPr>
          <w:rFonts w:ascii="HelveticaNeueLT Std" w:hAnsi="HelveticaNeueLT Std"/>
        </w:rPr>
        <w:t xml:space="preserve"> </w:t>
      </w:r>
      <w:r w:rsidR="00AE204E" w:rsidRPr="00AE204E">
        <w:rPr>
          <w:rFonts w:ascii="HelveticaNeueLT Std" w:hAnsi="HelveticaNeueLT Std"/>
        </w:rPr>
        <w:t>Lane Transit District passengers are being asked to participate in an online survey that will assist the District in evaluating customer satisfaction with fixed or neighborhood bus service as well as to identify opportunities for improvements throughout the District. The survey is available Monday, March 27, through Sunday, April 30, 2023.  </w:t>
      </w:r>
    </w:p>
    <w:p w:rsidR="00AE204E" w:rsidRPr="00AE204E" w:rsidRDefault="00AE204E" w:rsidP="00AE204E">
      <w:pPr>
        <w:rPr>
          <w:rFonts w:ascii="HelveticaNeueLT Std" w:hAnsi="HelveticaNeueLT Std"/>
        </w:rPr>
      </w:pPr>
      <w:r w:rsidRPr="00AE204E">
        <w:rPr>
          <w:rFonts w:ascii="HelveticaNeueLT Std" w:hAnsi="HelveticaNeueLT Std"/>
        </w:rPr>
        <w:t>Administered by the American Bus Bench Marking Group (ABBG), the three- to five-minute-long survey is confidential. The survey will be available online at LTD.org beginning March 27, and paper copies will be available at the LTD Customer Service Center in Eugene Station at 1080 Willamette Street. Participants who complete the survey will be eligible to win one of two $100 gift certificates from Fre</w:t>
      </w:r>
      <w:bookmarkStart w:id="0" w:name="_GoBack"/>
      <w:bookmarkEnd w:id="0"/>
      <w:r w:rsidRPr="00AE204E">
        <w:rPr>
          <w:rFonts w:ascii="HelveticaNeueLT Std" w:hAnsi="HelveticaNeueLT Std"/>
        </w:rPr>
        <w:t>d Meyer.</w:t>
      </w:r>
    </w:p>
    <w:p w:rsidR="00022E27" w:rsidRDefault="00AE204E" w:rsidP="00392CC1">
      <w:pPr>
        <w:rPr>
          <w:rFonts w:ascii="HelveticaNeueLT Std" w:hAnsi="HelveticaNeueLT Std"/>
        </w:rPr>
      </w:pPr>
      <w:r w:rsidRPr="00AE204E">
        <w:rPr>
          <w:rFonts w:ascii="HelveticaNeueLT Std" w:hAnsi="HelveticaNeueLT Std"/>
        </w:rPr>
        <w:t xml:space="preserve">“Passenger feedback is used by LTD to evaluate its current service and identify opportunities to connect our community,” said Pat Walsh, LTD’s Chief Marketing Officer. “We encourage LTD passengers to take five minutes to participate in the survey so LTD understands how it is doing delivering them to where they need and want to go.”   </w:t>
      </w:r>
      <w:r w:rsidRPr="00AE204E">
        <w:rPr>
          <w:rFonts w:ascii="HelveticaNeueLT Std" w:hAnsi="HelveticaNeueLT Std"/>
        </w:rPr>
        <w:br/>
      </w:r>
      <w:r w:rsidRPr="00AE204E">
        <w:rPr>
          <w:rFonts w:ascii="HelveticaNeueLT Std" w:hAnsi="HelveticaNeueLT Std"/>
        </w:rPr>
        <w:br/>
        <w:t>LTD is one of 23 mid-sized transit agencies nationwide that participate in the ABBG Fixed-Route Survey. Results are shared among member agencies as a tool to compare performance, share experiences, and identify best practices for fixed-route services. Known as the annual </w:t>
      </w:r>
      <w:hyperlink r:id="rId9" w:history="1">
        <w:r w:rsidRPr="00AE204E">
          <w:rPr>
            <w:rStyle w:val="Hyperlink"/>
            <w:rFonts w:ascii="HelveticaNeueLT Std" w:hAnsi="HelveticaNeueLT Std"/>
          </w:rPr>
          <w:t>American Bus Benchmarking Group</w:t>
        </w:r>
      </w:hyperlink>
      <w:r w:rsidRPr="00AE204E">
        <w:rPr>
          <w:rFonts w:ascii="HelveticaNeueLT Std" w:hAnsi="HelveticaNeueLT Std"/>
        </w:rPr>
        <w:t> (ABBG) Survey, the confidential online research is conducted by The </w:t>
      </w:r>
      <w:hyperlink r:id="rId10" w:tgtFrame="_blank" w:history="1">
        <w:r w:rsidRPr="00AE204E">
          <w:rPr>
            <w:rStyle w:val="Hyperlink"/>
            <w:rFonts w:ascii="HelveticaNeueLT Std" w:hAnsi="HelveticaNeueLT Std"/>
          </w:rPr>
          <w:t>Transportation Strategy Centre at Imperial College</w:t>
        </w:r>
      </w:hyperlink>
      <w:r w:rsidRPr="00AE204E">
        <w:rPr>
          <w:rFonts w:ascii="HelveticaNeueLT Std" w:hAnsi="HelveticaNeueLT Std"/>
        </w:rPr>
        <w:t> in London, England, a world leader in public transit benchmarking. LTD also participates in the ABBG’s paratransit survey that will be administered later this year.</w:t>
      </w:r>
    </w:p>
    <w:p w:rsidR="001B4647" w:rsidRPr="005A38A5" w:rsidRDefault="00AE551F" w:rsidP="00022E27">
      <w:pPr>
        <w:pStyle w:val="Center"/>
        <w:rPr>
          <w:rFonts w:ascii="HelveticaNeueLT Std" w:hAnsi="HelveticaNeueLT Std"/>
        </w:rPr>
      </w:pPr>
      <w:r w:rsidRPr="005A38A5">
        <w:rPr>
          <w:rFonts w:ascii="HelveticaNeueLT Std" w:hAnsi="HelveticaNeueLT Std"/>
        </w:rPr>
        <w:t>###</w:t>
      </w:r>
    </w:p>
    <w:p w:rsidR="002F284E" w:rsidRPr="005A38A5" w:rsidRDefault="002F284E" w:rsidP="000D34B0">
      <w:pPr>
        <w:pStyle w:val="Heading2"/>
        <w:ind w:left="-540" w:right="-540"/>
        <w:rPr>
          <w:rFonts w:ascii="HelveticaNeueLT Std" w:hAnsi="HelveticaNeueLT Std"/>
        </w:rPr>
      </w:pPr>
      <w:r w:rsidRPr="005A38A5">
        <w:rPr>
          <w:rFonts w:ascii="HelveticaNeueLT Std" w:hAnsi="HelveticaNeueLT Std"/>
        </w:rPr>
        <w:t>About Lane Transit District (LTD)</w:t>
      </w:r>
    </w:p>
    <w:p w:rsidR="00281C90" w:rsidRPr="00AE204E" w:rsidRDefault="00C11CFA" w:rsidP="00AE204E">
      <w:pPr>
        <w:ind w:left="-540" w:right="-540"/>
        <w:rPr>
          <w:rFonts w:ascii="HelveticaNeueLT Std" w:hAnsi="HelveticaNeueLT Std" w:cs="Times New Roman"/>
          <w:sz w:val="20"/>
        </w:rPr>
      </w:pPr>
      <w:r w:rsidRPr="00C11CFA">
        <w:rPr>
          <w:rFonts w:ascii="HelveticaNeueLT Std" w:hAnsi="HelveticaNeueLT Std"/>
        </w:rPr>
        <w:t xml:space="preserve">Lane Transit District (LTD) is a special district of the State of Oregon led by a seven-member volunteer board of directors appointed by Oregon’s governor. LTD’s budget is funded through a combination of fares, taxes paid by local employers and employees, and from state and federal sources. LTD lives its mission to connect our community by delivering more than 5 million annual passenger </w:t>
      </w:r>
      <w:proofErr w:type="spellStart"/>
      <w:r w:rsidRPr="00C11CFA">
        <w:rPr>
          <w:rFonts w:ascii="HelveticaNeueLT Std" w:hAnsi="HelveticaNeueLT Std"/>
        </w:rPr>
        <w:t>boardings</w:t>
      </w:r>
      <w:proofErr w:type="spellEnd"/>
      <w:r w:rsidRPr="00C11CFA">
        <w:rPr>
          <w:rFonts w:ascii="HelveticaNeueLT Std" w:hAnsi="HelveticaNeueLT Std"/>
        </w:rPr>
        <w:t xml:space="preserve"> from 30</w:t>
      </w:r>
      <w:r w:rsidR="001067B2">
        <w:rPr>
          <w:rFonts w:ascii="HelveticaNeueLT Std" w:hAnsi="HelveticaNeueLT Std"/>
        </w:rPr>
        <w:t xml:space="preserve"> </w:t>
      </w:r>
      <w:r w:rsidRPr="00C11CFA">
        <w:rPr>
          <w:rFonts w:ascii="HelveticaNeueLT Std" w:hAnsi="HelveticaNeueLT Std"/>
        </w:rPr>
        <w:t xml:space="preserve">fixed bus routes and two </w:t>
      </w:r>
      <w:proofErr w:type="spellStart"/>
      <w:r w:rsidRPr="00C11CFA">
        <w:rPr>
          <w:rFonts w:ascii="HelveticaNeueLT Std" w:hAnsi="HelveticaNeueLT Std"/>
        </w:rPr>
        <w:t>EmX</w:t>
      </w:r>
      <w:proofErr w:type="spellEnd"/>
      <w:r w:rsidRPr="00C11CFA">
        <w:rPr>
          <w:rFonts w:ascii="HelveticaNeueLT Std" w:hAnsi="HelveticaNeueLT Std"/>
        </w:rPr>
        <w:t xml:space="preserve"> Bus Rapid Transit lines. LTD’s paratransit service, </w:t>
      </w:r>
      <w:proofErr w:type="spellStart"/>
      <w:r w:rsidRPr="00C11CFA">
        <w:rPr>
          <w:rFonts w:ascii="HelveticaNeueLT Std" w:hAnsi="HelveticaNeueLT Std"/>
        </w:rPr>
        <w:t>RideSource</w:t>
      </w:r>
      <w:proofErr w:type="spellEnd"/>
      <w:r w:rsidRPr="00C11CFA">
        <w:rPr>
          <w:rFonts w:ascii="HelveticaNeueLT Std" w:hAnsi="HelveticaNeueLT Std"/>
        </w:rPr>
        <w:t>, provides more than 250,000 trips annually for people with disabilities and Medicaid recipients. More information about LTD is at </w:t>
      </w:r>
      <w:hyperlink r:id="rId11" w:history="1">
        <w:r w:rsidR="005C3717" w:rsidRPr="000A45C3">
          <w:rPr>
            <w:rStyle w:val="Hyperlink"/>
            <w:rFonts w:ascii="HelveticaNeueLT Std" w:hAnsi="HelveticaNeueLT Std"/>
          </w:rPr>
          <w:t>www.LTD.org</w:t>
        </w:r>
      </w:hyperlink>
      <w:r w:rsidR="005C3717">
        <w:rPr>
          <w:rFonts w:ascii="HelveticaNeueLT Std" w:hAnsi="HelveticaNeueLT Std" w:cs="Times New Roman"/>
          <w:sz w:val="20"/>
        </w:rPr>
        <w:t>.</w:t>
      </w:r>
    </w:p>
    <w:sectPr w:rsidR="00281C90" w:rsidRPr="00AE204E" w:rsidSect="000D34B0">
      <w:headerReference w:type="default" r:id="rId12"/>
      <w:headerReference w:type="first" r:id="rId13"/>
      <w:pgSz w:w="12240" w:h="15840"/>
      <w:pgMar w:top="720" w:right="180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528" w:rsidRDefault="00DC1528" w:rsidP="00EB68EB">
      <w:pPr>
        <w:spacing w:after="0" w:line="240" w:lineRule="auto"/>
      </w:pPr>
      <w:r>
        <w:separator/>
      </w:r>
    </w:p>
  </w:endnote>
  <w:endnote w:type="continuationSeparator" w:id="0">
    <w:p w:rsidR="00DC1528" w:rsidRDefault="00DC1528" w:rsidP="00EB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Cambri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528" w:rsidRDefault="00DC1528" w:rsidP="00EB68EB">
      <w:pPr>
        <w:spacing w:after="0" w:line="240" w:lineRule="auto"/>
      </w:pPr>
      <w:r>
        <w:separator/>
      </w:r>
    </w:p>
  </w:footnote>
  <w:footnote w:type="continuationSeparator" w:id="0">
    <w:p w:rsidR="00DC1528" w:rsidRDefault="00DC1528" w:rsidP="00EB6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F2F" w:rsidRDefault="00EC7F2F">
    <w:pPr>
      <w:pStyle w:val="Header"/>
    </w:pPr>
  </w:p>
  <w:p w:rsidR="00EB68EB" w:rsidRDefault="00EB6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51F" w:rsidRDefault="00AE551F">
    <w:pPr>
      <w:pStyle w:val="Header"/>
    </w:pPr>
    <w:r w:rsidRPr="008E50A8">
      <w:rPr>
        <w:noProof/>
      </w:rPr>
      <w:drawing>
        <wp:anchor distT="0" distB="0" distL="114300" distR="114300" simplePos="0" relativeHeight="251663872" behindDoc="1" locked="0" layoutInCell="1" allowOverlap="1" wp14:anchorId="54984ABA" wp14:editId="7177A380">
          <wp:simplePos x="0" y="0"/>
          <wp:positionH relativeFrom="margin">
            <wp:posOffset>-94891</wp:posOffset>
          </wp:positionH>
          <wp:positionV relativeFrom="paragraph">
            <wp:posOffset>224658</wp:posOffset>
          </wp:positionV>
          <wp:extent cx="1704975" cy="648970"/>
          <wp:effectExtent l="0" t="0" r="9525" b="0"/>
          <wp:wrapTight wrapText="bothSides">
            <wp:wrapPolygon edited="0">
              <wp:start x="0" y="0"/>
              <wp:lineTo x="0" y="20924"/>
              <wp:lineTo x="21479" y="20924"/>
              <wp:lineTo x="21479" y="0"/>
              <wp:lineTo x="0" y="0"/>
            </wp:wrapPolygon>
          </wp:wrapTight>
          <wp:docPr id="9" name="Picture 9" descr="ltd-2015fla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2015flat-logo-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6489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26CE8"/>
    <w:multiLevelType w:val="hybridMultilevel"/>
    <w:tmpl w:val="F2D0A5D0"/>
    <w:lvl w:ilvl="0" w:tplc="9BF0DF9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tDS0sDQwNjExsDRS0lEKTi0uzszPAykwqQUAqo5MICwAAAA="/>
  </w:docVars>
  <w:rsids>
    <w:rsidRoot w:val="00281C90"/>
    <w:rsid w:val="00022E27"/>
    <w:rsid w:val="000D34B0"/>
    <w:rsid w:val="000F0A7A"/>
    <w:rsid w:val="001067B2"/>
    <w:rsid w:val="00140785"/>
    <w:rsid w:val="001B4647"/>
    <w:rsid w:val="00281C90"/>
    <w:rsid w:val="002925AC"/>
    <w:rsid w:val="002F284E"/>
    <w:rsid w:val="0030630B"/>
    <w:rsid w:val="00331746"/>
    <w:rsid w:val="00392CC1"/>
    <w:rsid w:val="003B59FF"/>
    <w:rsid w:val="00490C16"/>
    <w:rsid w:val="00547230"/>
    <w:rsid w:val="005A38A5"/>
    <w:rsid w:val="005C3717"/>
    <w:rsid w:val="005E5366"/>
    <w:rsid w:val="006B2DFF"/>
    <w:rsid w:val="006D3547"/>
    <w:rsid w:val="006F16F1"/>
    <w:rsid w:val="006F2C41"/>
    <w:rsid w:val="00706B13"/>
    <w:rsid w:val="00795870"/>
    <w:rsid w:val="007E3136"/>
    <w:rsid w:val="00861DAB"/>
    <w:rsid w:val="009E0EFE"/>
    <w:rsid w:val="00A95D1A"/>
    <w:rsid w:val="00AB6535"/>
    <w:rsid w:val="00AE1885"/>
    <w:rsid w:val="00AE204E"/>
    <w:rsid w:val="00AE551F"/>
    <w:rsid w:val="00C11CFA"/>
    <w:rsid w:val="00C5351B"/>
    <w:rsid w:val="00C8604B"/>
    <w:rsid w:val="00DC1528"/>
    <w:rsid w:val="00DE6CE3"/>
    <w:rsid w:val="00E308CD"/>
    <w:rsid w:val="00E7190C"/>
    <w:rsid w:val="00EB68EB"/>
    <w:rsid w:val="00EC7F2F"/>
    <w:rsid w:val="00EF166C"/>
    <w:rsid w:val="00FC44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8C2269"/>
  <w15:docId w15:val="{0FA73A0F-6914-401D-A538-21585885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E27"/>
    <w:pPr>
      <w:spacing w:after="160" w:line="260" w:lineRule="exact"/>
    </w:pPr>
    <w:rPr>
      <w:rFonts w:ascii="Helvetica" w:hAnsi="Helvetica"/>
      <w:sz w:val="22"/>
    </w:rPr>
  </w:style>
  <w:style w:type="paragraph" w:styleId="Heading1">
    <w:name w:val="heading 1"/>
    <w:aliases w:val="H1 - Title"/>
    <w:next w:val="Normal"/>
    <w:link w:val="Heading1Char"/>
    <w:uiPriority w:val="9"/>
    <w:qFormat/>
    <w:rsid w:val="000D34B0"/>
    <w:pPr>
      <w:keepNext/>
      <w:keepLines/>
      <w:spacing w:after="240" w:line="300" w:lineRule="auto"/>
      <w:jc w:val="center"/>
      <w:outlineLvl w:val="0"/>
    </w:pPr>
    <w:rPr>
      <w:rFonts w:ascii="Helvetica" w:eastAsiaTheme="majorEastAsia" w:hAnsi="Helvetica" w:cstheme="majorBidi"/>
      <w:color w:val="000000" w:themeColor="text1"/>
      <w:sz w:val="24"/>
      <w:szCs w:val="32"/>
    </w:rPr>
  </w:style>
  <w:style w:type="paragraph" w:styleId="Heading2">
    <w:name w:val="heading 2"/>
    <w:basedOn w:val="Normal"/>
    <w:next w:val="Normal"/>
    <w:link w:val="Heading2Char"/>
    <w:uiPriority w:val="9"/>
    <w:unhideWhenUsed/>
    <w:qFormat/>
    <w:rsid w:val="00AE551F"/>
    <w:pPr>
      <w:keepNext/>
      <w:keepLines/>
      <w:spacing w:before="4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AE55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C90"/>
    <w:rPr>
      <w:color w:val="0000FF" w:themeColor="hyperlink"/>
      <w:u w:val="single"/>
    </w:rPr>
  </w:style>
  <w:style w:type="character" w:styleId="Strong">
    <w:name w:val="Strong"/>
    <w:basedOn w:val="DefaultParagraphFont"/>
    <w:uiPriority w:val="22"/>
    <w:qFormat/>
    <w:rsid w:val="00281C90"/>
    <w:rPr>
      <w:b/>
      <w:bCs/>
    </w:rPr>
  </w:style>
  <w:style w:type="character" w:styleId="FollowedHyperlink">
    <w:name w:val="FollowedHyperlink"/>
    <w:basedOn w:val="DefaultParagraphFont"/>
    <w:uiPriority w:val="99"/>
    <w:semiHidden/>
    <w:unhideWhenUsed/>
    <w:rsid w:val="00281C90"/>
    <w:rPr>
      <w:color w:val="800080" w:themeColor="followedHyperlink"/>
      <w:u w:val="single"/>
    </w:rPr>
  </w:style>
  <w:style w:type="paragraph" w:styleId="NormalWeb">
    <w:name w:val="Normal (Web)"/>
    <w:basedOn w:val="Normal"/>
    <w:uiPriority w:val="99"/>
    <w:unhideWhenUsed/>
    <w:rsid w:val="002F284E"/>
    <w:pPr>
      <w:spacing w:before="100" w:beforeAutospacing="1" w:after="100" w:afterAutospacing="1"/>
    </w:pPr>
    <w:rPr>
      <w:rFonts w:ascii="Times New Roman" w:hAnsi="Times New Roman" w:cs="Times New Roman"/>
      <w:szCs w:val="24"/>
    </w:rPr>
  </w:style>
  <w:style w:type="character" w:customStyle="1" w:styleId="Heading1Char">
    <w:name w:val="Heading 1 Char"/>
    <w:aliases w:val="H1 - Title Char"/>
    <w:basedOn w:val="DefaultParagraphFont"/>
    <w:link w:val="Heading1"/>
    <w:uiPriority w:val="9"/>
    <w:rsid w:val="000D34B0"/>
    <w:rPr>
      <w:rFonts w:ascii="Helvetica" w:eastAsiaTheme="majorEastAsia" w:hAnsi="Helvetica" w:cstheme="majorBidi"/>
      <w:color w:val="000000" w:themeColor="text1"/>
      <w:sz w:val="24"/>
      <w:szCs w:val="32"/>
    </w:rPr>
  </w:style>
  <w:style w:type="character" w:customStyle="1" w:styleId="Bold">
    <w:name w:val="Bold"/>
    <w:basedOn w:val="Heading1Char"/>
    <w:uiPriority w:val="1"/>
    <w:qFormat/>
    <w:rsid w:val="00EB68EB"/>
    <w:rPr>
      <w:rFonts w:ascii="Helvetica" w:eastAsiaTheme="majorEastAsia" w:hAnsi="Helvetica" w:cstheme="majorBidi"/>
      <w:b/>
      <w:color w:val="000000" w:themeColor="text1"/>
      <w:sz w:val="22"/>
      <w:szCs w:val="32"/>
    </w:rPr>
  </w:style>
  <w:style w:type="paragraph" w:customStyle="1" w:styleId="ContactInformationBold">
    <w:name w:val="Contact Information Bold"/>
    <w:basedOn w:val="Normal"/>
    <w:qFormat/>
    <w:rsid w:val="00EB68EB"/>
    <w:pPr>
      <w:jc w:val="right"/>
    </w:pPr>
  </w:style>
  <w:style w:type="paragraph" w:styleId="Header">
    <w:name w:val="header"/>
    <w:basedOn w:val="Normal"/>
    <w:link w:val="HeaderChar"/>
    <w:uiPriority w:val="99"/>
    <w:unhideWhenUsed/>
    <w:rsid w:val="00EB68EB"/>
    <w:pPr>
      <w:tabs>
        <w:tab w:val="center" w:pos="4680"/>
        <w:tab w:val="right" w:pos="9360"/>
      </w:tabs>
      <w:spacing w:line="240" w:lineRule="auto"/>
    </w:pPr>
  </w:style>
  <w:style w:type="character" w:customStyle="1" w:styleId="HeaderChar">
    <w:name w:val="Header Char"/>
    <w:basedOn w:val="DefaultParagraphFont"/>
    <w:link w:val="Header"/>
    <w:uiPriority w:val="99"/>
    <w:rsid w:val="00EB68EB"/>
    <w:rPr>
      <w:rFonts w:ascii="Helvetica" w:hAnsi="Helvetica"/>
      <w:sz w:val="22"/>
    </w:rPr>
  </w:style>
  <w:style w:type="paragraph" w:styleId="Footer">
    <w:name w:val="footer"/>
    <w:basedOn w:val="Normal"/>
    <w:link w:val="FooterChar"/>
    <w:uiPriority w:val="99"/>
    <w:unhideWhenUsed/>
    <w:rsid w:val="00EB68EB"/>
    <w:pPr>
      <w:tabs>
        <w:tab w:val="center" w:pos="4680"/>
        <w:tab w:val="right" w:pos="9360"/>
      </w:tabs>
      <w:spacing w:line="240" w:lineRule="auto"/>
    </w:pPr>
  </w:style>
  <w:style w:type="character" w:customStyle="1" w:styleId="FooterChar">
    <w:name w:val="Footer Char"/>
    <w:basedOn w:val="DefaultParagraphFont"/>
    <w:link w:val="Footer"/>
    <w:uiPriority w:val="99"/>
    <w:rsid w:val="00EB68EB"/>
    <w:rPr>
      <w:rFonts w:ascii="Helvetica" w:hAnsi="Helvetica"/>
      <w:sz w:val="22"/>
    </w:rPr>
  </w:style>
  <w:style w:type="character" w:customStyle="1" w:styleId="Heading2Char">
    <w:name w:val="Heading 2 Char"/>
    <w:basedOn w:val="DefaultParagraphFont"/>
    <w:link w:val="Heading2"/>
    <w:uiPriority w:val="9"/>
    <w:rsid w:val="00AE551F"/>
    <w:rPr>
      <w:rFonts w:ascii="Helvetica" w:eastAsiaTheme="majorEastAsia" w:hAnsi="Helvetica" w:cstheme="majorBidi"/>
      <w:b/>
      <w:color w:val="000000" w:themeColor="text1"/>
      <w:sz w:val="22"/>
      <w:szCs w:val="26"/>
    </w:rPr>
  </w:style>
  <w:style w:type="paragraph" w:customStyle="1" w:styleId="Center">
    <w:name w:val="Center"/>
    <w:basedOn w:val="Normal"/>
    <w:qFormat/>
    <w:rsid w:val="000D34B0"/>
    <w:pPr>
      <w:spacing w:before="600" w:after="600"/>
      <w:jc w:val="center"/>
    </w:pPr>
  </w:style>
  <w:style w:type="character" w:customStyle="1" w:styleId="Heading3Char">
    <w:name w:val="Heading 3 Char"/>
    <w:basedOn w:val="DefaultParagraphFont"/>
    <w:link w:val="Heading3"/>
    <w:uiPriority w:val="9"/>
    <w:rsid w:val="00AE551F"/>
    <w:rPr>
      <w:rFonts w:asciiTheme="majorHAnsi" w:eastAsiaTheme="majorEastAsia" w:hAnsiTheme="majorHAnsi" w:cstheme="majorBidi"/>
      <w:color w:val="243F60" w:themeColor="accent1" w:themeShade="7F"/>
      <w:sz w:val="24"/>
      <w:szCs w:val="24"/>
    </w:rPr>
  </w:style>
  <w:style w:type="paragraph" w:customStyle="1" w:styleId="AlignRight">
    <w:name w:val="Align Right"/>
    <w:basedOn w:val="Normal"/>
    <w:qFormat/>
    <w:rsid w:val="00AE551F"/>
    <w:pPr>
      <w:spacing w:after="120"/>
      <w:jc w:val="right"/>
    </w:pPr>
  </w:style>
  <w:style w:type="paragraph" w:customStyle="1" w:styleId="H1-Bold">
    <w:name w:val="H1-Bold"/>
    <w:basedOn w:val="Heading1"/>
    <w:qFormat/>
    <w:rsid w:val="000D34B0"/>
    <w:pPr>
      <w:spacing w:after="0"/>
    </w:pPr>
    <w:rPr>
      <w:b/>
    </w:rPr>
  </w:style>
  <w:style w:type="paragraph" w:styleId="ListParagraph">
    <w:name w:val="List Paragraph"/>
    <w:basedOn w:val="Normal"/>
    <w:uiPriority w:val="34"/>
    <w:qFormat/>
    <w:rsid w:val="00022E27"/>
    <w:pPr>
      <w:ind w:left="720"/>
      <w:contextualSpacing/>
    </w:pPr>
  </w:style>
  <w:style w:type="paragraph" w:customStyle="1" w:styleId="BulletList">
    <w:name w:val="Bullet List"/>
    <w:basedOn w:val="Normal"/>
    <w:qFormat/>
    <w:rsid w:val="00022E27"/>
    <w:pPr>
      <w:numPr>
        <w:numId w:val="1"/>
      </w:numPr>
    </w:pPr>
  </w:style>
  <w:style w:type="character" w:styleId="UnresolvedMention">
    <w:name w:val="Unresolved Mention"/>
    <w:basedOn w:val="DefaultParagraphFont"/>
    <w:uiPriority w:val="99"/>
    <w:semiHidden/>
    <w:unhideWhenUsed/>
    <w:rsid w:val="00C11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88759">
      <w:bodyDiv w:val="1"/>
      <w:marLeft w:val="0"/>
      <w:marRight w:val="0"/>
      <w:marTop w:val="0"/>
      <w:marBottom w:val="0"/>
      <w:divBdr>
        <w:top w:val="none" w:sz="0" w:space="0" w:color="auto"/>
        <w:left w:val="none" w:sz="0" w:space="0" w:color="auto"/>
        <w:bottom w:val="none" w:sz="0" w:space="0" w:color="auto"/>
        <w:right w:val="none" w:sz="0" w:space="0" w:color="auto"/>
      </w:divBdr>
    </w:div>
    <w:div w:id="1207452074">
      <w:bodyDiv w:val="1"/>
      <w:marLeft w:val="0"/>
      <w:marRight w:val="0"/>
      <w:marTop w:val="0"/>
      <w:marBottom w:val="0"/>
      <w:divBdr>
        <w:top w:val="none" w:sz="0" w:space="0" w:color="auto"/>
        <w:left w:val="none" w:sz="0" w:space="0" w:color="auto"/>
        <w:bottom w:val="none" w:sz="0" w:space="0" w:color="auto"/>
        <w:right w:val="none" w:sz="0" w:space="0" w:color="auto"/>
      </w:divBdr>
      <w:divsChild>
        <w:div w:id="269360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72964">
              <w:marLeft w:val="0"/>
              <w:marRight w:val="0"/>
              <w:marTop w:val="0"/>
              <w:marBottom w:val="0"/>
              <w:divBdr>
                <w:top w:val="none" w:sz="0" w:space="0" w:color="auto"/>
                <w:left w:val="none" w:sz="0" w:space="0" w:color="auto"/>
                <w:bottom w:val="none" w:sz="0" w:space="0" w:color="auto"/>
                <w:right w:val="none" w:sz="0" w:space="0" w:color="auto"/>
              </w:divBdr>
              <w:divsChild>
                <w:div w:id="12552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Walsh@LT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T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perial.ac.uk/transport-studies/transport-strategy-centre/" TargetMode="External"/><Relationship Id="rId4" Type="http://schemas.openxmlformats.org/officeDocument/2006/relationships/settings" Target="settings.xml"/><Relationship Id="rId9" Type="http://schemas.openxmlformats.org/officeDocument/2006/relationships/hyperlink" Target="https://americanbusbenchmarking.org/about-the-grou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DE062-81C1-4692-8E0E-FA738EC4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2432</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LTD Get Umo Today</vt:lpstr>
    </vt:vector>
  </TitlesOfParts>
  <Company>Lane Transit District</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 Wants Passengers’ Opinion</dc:title>
  <dc:subject/>
  <dc:creator>Pat Walsh</dc:creator>
  <cp:keywords/>
  <dc:description/>
  <cp:lastModifiedBy>Hailey Pratt</cp:lastModifiedBy>
  <cp:revision>3</cp:revision>
  <cp:lastPrinted>2021-09-16T20:11:00Z</cp:lastPrinted>
  <dcterms:created xsi:type="dcterms:W3CDTF">2023-03-23T15:44:00Z</dcterms:created>
  <dcterms:modified xsi:type="dcterms:W3CDTF">2023-03-23T15:44:00Z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753716c2c8569e1fad346d45711f55c8c92b030b7bcdaad0c7fef088760f8312</vt:lpwstr>
  </property>
</Properties>
</file>